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DC3EB" w14:textId="001BA557" w:rsidR="004637DE" w:rsidRDefault="00177BFA" w:rsidP="004637DE">
      <w:pPr>
        <w:pStyle w:val="NormalWeb"/>
      </w:pPr>
      <w:r>
        <w:rPr>
          <w:noProof/>
          <w:color w:val="FFFFFF" w:themeColor="background1"/>
        </w:rPr>
        <mc:AlternateContent>
          <mc:Choice Requires="wps">
            <w:drawing>
              <wp:anchor distT="0" distB="0" distL="114300" distR="114300" simplePos="0" relativeHeight="251660288" behindDoc="0" locked="0" layoutInCell="1" allowOverlap="1" wp14:anchorId="2A920D50" wp14:editId="1C32CFCC">
                <wp:simplePos x="0" y="0"/>
                <wp:positionH relativeFrom="margin">
                  <wp:posOffset>936625</wp:posOffset>
                </wp:positionH>
                <wp:positionV relativeFrom="paragraph">
                  <wp:posOffset>-519430</wp:posOffset>
                </wp:positionV>
                <wp:extent cx="3857625" cy="1028700"/>
                <wp:effectExtent l="0" t="0" r="0" b="0"/>
                <wp:wrapNone/>
                <wp:docPr id="1068131856" name="Text Box 1"/>
                <wp:cNvGraphicFramePr/>
                <a:graphic xmlns:a="http://schemas.openxmlformats.org/drawingml/2006/main">
                  <a:graphicData uri="http://schemas.microsoft.com/office/word/2010/wordprocessingShape">
                    <wps:wsp>
                      <wps:cNvSpPr txBox="1"/>
                      <wps:spPr>
                        <a:xfrm>
                          <a:off x="0" y="0"/>
                          <a:ext cx="3857625" cy="1028700"/>
                        </a:xfrm>
                        <a:prstGeom prst="rect">
                          <a:avLst/>
                        </a:prstGeom>
                        <a:noFill/>
                        <a:ln w="6350">
                          <a:noFill/>
                        </a:ln>
                      </wps:spPr>
                      <wps:txbx>
                        <w:txbxContent>
                          <w:p w14:paraId="08E0A16C" w14:textId="470ABC98"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Special Educational Needs Information Report</w:t>
                            </w:r>
                          </w:p>
                          <w:p w14:paraId="2B6246D1" w14:textId="7777777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Little Common School</w:t>
                            </w:r>
                          </w:p>
                          <w:p w14:paraId="744398F0" w14:textId="5C82A989"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202</w:t>
                            </w:r>
                            <w:r w:rsidR="006D7918">
                              <w:rPr>
                                <w:rFonts w:ascii="Arial" w:hAnsi="Arial" w:cs="Arial"/>
                                <w:b/>
                                <w:color w:val="FFFFFF" w:themeColor="background1"/>
                                <w:sz w:val="32"/>
                              </w:rPr>
                              <w:t>6</w:t>
                            </w:r>
                            <w:r w:rsidR="00DF57DF">
                              <w:rPr>
                                <w:rFonts w:ascii="Arial" w:hAnsi="Arial" w:cs="Arial"/>
                                <w:b/>
                                <w:color w:val="FFFFFF" w:themeColor="background1"/>
                                <w:sz w:val="32"/>
                              </w:rPr>
                              <w:t>-202</w:t>
                            </w:r>
                            <w:r w:rsidR="006D7918">
                              <w:rPr>
                                <w:rFonts w:ascii="Arial" w:hAnsi="Arial" w:cs="Arial"/>
                                <w:b/>
                                <w:color w:val="FFFFFF" w:themeColor="background1"/>
                                <w:sz w:val="32"/>
                              </w:rPr>
                              <w:t>7</w:t>
                            </w:r>
                          </w:p>
                          <w:p w14:paraId="604F274C" w14:textId="7777777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2024-2025</w:t>
                            </w:r>
                          </w:p>
                          <w:p w14:paraId="149B2ED7" w14:textId="77777777" w:rsidR="002E5C36" w:rsidRDefault="002E5C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920D50" id="_x0000_t202" coordsize="21600,21600" o:spt="202" path="m,l,21600r21600,l21600,xe">
                <v:stroke joinstyle="miter"/>
                <v:path gradientshapeok="t" o:connecttype="rect"/>
              </v:shapetype>
              <v:shape id="Text Box 1" o:spid="_x0000_s1026" type="#_x0000_t202" style="position:absolute;margin-left:73.75pt;margin-top:-40.9pt;width:303.75pt;height:81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YGQIAAC0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" filled="f" stroked="f" strokeweight=".5pt">
                <v:textbox>
                  <w:txbxContent>
                    <w:p w14:paraId="08E0A16C" w14:textId="470ABC98"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Special Educational Needs Information Report</w:t>
                      </w:r>
                    </w:p>
                    <w:p w14:paraId="2B6246D1" w14:textId="7777777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Little Common School</w:t>
                      </w:r>
                    </w:p>
                    <w:p w14:paraId="744398F0" w14:textId="5C82A989"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202</w:t>
                      </w:r>
                      <w:r w:rsidR="006D7918">
                        <w:rPr>
                          <w:rFonts w:ascii="Arial" w:hAnsi="Arial" w:cs="Arial"/>
                          <w:b/>
                          <w:color w:val="FFFFFF" w:themeColor="background1"/>
                          <w:sz w:val="32"/>
                        </w:rPr>
                        <w:t>6</w:t>
                      </w:r>
                      <w:r w:rsidR="00DF57DF">
                        <w:rPr>
                          <w:rFonts w:ascii="Arial" w:hAnsi="Arial" w:cs="Arial"/>
                          <w:b/>
                          <w:color w:val="FFFFFF" w:themeColor="background1"/>
                          <w:sz w:val="32"/>
                        </w:rPr>
                        <w:t>-202</w:t>
                      </w:r>
                      <w:r w:rsidR="006D7918">
                        <w:rPr>
                          <w:rFonts w:ascii="Arial" w:hAnsi="Arial" w:cs="Arial"/>
                          <w:b/>
                          <w:color w:val="FFFFFF" w:themeColor="background1"/>
                          <w:sz w:val="32"/>
                        </w:rPr>
                        <w:t>7</w:t>
                      </w:r>
                    </w:p>
                    <w:p w14:paraId="604F274C" w14:textId="7777777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2024-2025</w:t>
                      </w:r>
                    </w:p>
                    <w:p w14:paraId="149B2ED7" w14:textId="77777777" w:rsidR="002E5C36" w:rsidRDefault="002E5C36"/>
                  </w:txbxContent>
                </v:textbox>
                <w10:wrap anchorx="margin"/>
              </v:shape>
            </w:pict>
          </mc:Fallback>
        </mc:AlternateContent>
      </w:r>
      <w:r w:rsidR="004637DE">
        <w:rPr>
          <w:noProof/>
        </w:rPr>
        <w:drawing>
          <wp:anchor distT="0" distB="0" distL="114300" distR="114300" simplePos="0" relativeHeight="251663360" behindDoc="0" locked="0" layoutInCell="1" allowOverlap="1" wp14:anchorId="595C2BEB" wp14:editId="3FA2B50D">
            <wp:simplePos x="0" y="0"/>
            <wp:positionH relativeFrom="margin">
              <wp:posOffset>4649470</wp:posOffset>
            </wp:positionH>
            <wp:positionV relativeFrom="paragraph">
              <wp:posOffset>41275</wp:posOffset>
            </wp:positionV>
            <wp:extent cx="1731405" cy="1076325"/>
            <wp:effectExtent l="0" t="0" r="2540" b="0"/>
            <wp:wrapNone/>
            <wp:docPr id="555102346" name="Picture 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02346" name="Picture 4" descr="A close-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1405"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7DE" w:rsidRPr="008C7915">
        <w:rPr>
          <w:noProof/>
        </w:rPr>
        <w:drawing>
          <wp:anchor distT="0" distB="0" distL="114300" distR="114300" simplePos="0" relativeHeight="251662336" behindDoc="0" locked="0" layoutInCell="1" allowOverlap="1" wp14:anchorId="180754F8" wp14:editId="719B708B">
            <wp:simplePos x="0" y="0"/>
            <wp:positionH relativeFrom="column">
              <wp:posOffset>-647700</wp:posOffset>
            </wp:positionH>
            <wp:positionV relativeFrom="paragraph">
              <wp:posOffset>-264795</wp:posOffset>
            </wp:positionV>
            <wp:extent cx="1666875" cy="1666875"/>
            <wp:effectExtent l="0" t="0" r="9525" b="9525"/>
            <wp:wrapNone/>
            <wp:docPr id="4" name="Picture 4" descr="U:\Logos\Logo gold 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Logos\Logo gold circl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7DE" w:rsidRPr="002E5C36">
        <w:rPr>
          <w:noProof/>
          <w:color w:val="FFFFFF" w:themeColor="background1"/>
        </w:rPr>
        <mc:AlternateContent>
          <mc:Choice Requires="wps">
            <w:drawing>
              <wp:anchor distT="0" distB="0" distL="114300" distR="114300" simplePos="0" relativeHeight="251659264" behindDoc="1" locked="0" layoutInCell="1" allowOverlap="1" wp14:anchorId="0F052625" wp14:editId="49B2F630">
                <wp:simplePos x="0" y="0"/>
                <wp:positionH relativeFrom="page">
                  <wp:posOffset>0</wp:posOffset>
                </wp:positionH>
                <wp:positionV relativeFrom="paragraph">
                  <wp:posOffset>-704215</wp:posOffset>
                </wp:positionV>
                <wp:extent cx="7553325" cy="13049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553325" cy="1304925"/>
                        </a:xfrm>
                        <a:prstGeom prst="rect">
                          <a:avLst/>
                        </a:prstGeom>
                        <a:solidFill>
                          <a:srgbClr val="008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 style="position:absolute;margin-left:0;margin-top:-55.45pt;width:594.75pt;height:102.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green" strokecolor="#1f4d78 [1604]" strokeweight="1pt" w14:anchorId="6FC1B5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">
                <w10:wrap anchorx="page"/>
              </v:rect>
            </w:pict>
          </mc:Fallback>
        </mc:AlternateContent>
      </w:r>
    </w:p>
    <w:p w14:paraId="6020A203" w14:textId="18EF446D" w:rsidR="002E5C36" w:rsidRDefault="002E5C36" w:rsidP="002E5C36">
      <w:pPr>
        <w:pStyle w:val="NormalWeb"/>
      </w:pPr>
    </w:p>
    <w:p w14:paraId="1E881CF7" w14:textId="64680C38" w:rsidR="00BA28E2" w:rsidRDefault="00BA28E2" w:rsidP="002E5C36">
      <w:pPr>
        <w:jc w:val="center"/>
        <w:rPr>
          <w:rFonts w:ascii="Arial" w:hAnsi="Arial" w:cs="Arial"/>
          <w:b/>
          <w:color w:val="FFFFFF" w:themeColor="background1"/>
          <w:sz w:val="32"/>
        </w:rPr>
      </w:pPr>
    </w:p>
    <w:p w14:paraId="55599102" w14:textId="2E3D40CF" w:rsidR="002E5C36" w:rsidRPr="002E5C36" w:rsidRDefault="002E5C36" w:rsidP="002E5C36">
      <w:pPr>
        <w:rPr>
          <w:rFonts w:ascii="Arial" w:hAnsi="Arial" w:cs="Arial"/>
          <w:b/>
          <w:color w:val="FFFFFF" w:themeColor="background1"/>
          <w:sz w:val="32"/>
        </w:rPr>
      </w:pPr>
    </w:p>
    <w:p w14:paraId="4EC3D76B" w14:textId="2F47F626" w:rsidR="002E5C36" w:rsidRPr="002E5C36" w:rsidRDefault="002E5C36" w:rsidP="002E5C36">
      <w:pPr>
        <w:jc w:val="center"/>
        <w:rPr>
          <w:rFonts w:ascii="Arial" w:hAnsi="Arial" w:cs="Arial"/>
          <w:b/>
          <w:color w:val="FFFFFF" w:themeColor="background1"/>
          <w:sz w:val="32"/>
        </w:rPr>
      </w:pPr>
    </w:p>
    <w:p w14:paraId="66CBFEB4" w14:textId="6BAA8945" w:rsidR="006B559F" w:rsidRDefault="006B559F" w:rsidP="005636D4">
      <w:pPr>
        <w:jc w:val="center"/>
        <w:rPr>
          <w:rFonts w:ascii="Arial" w:hAnsi="Arial" w:cs="Arial"/>
          <w:b/>
          <w:sz w:val="3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15"/>
        <w:gridCol w:w="9"/>
      </w:tblGrid>
      <w:tr w:rsidR="005636D4" w:rsidRPr="002700BA" w14:paraId="0EE7E064"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3AF72A77" w14:textId="6FD8B689" w:rsidR="005636D4" w:rsidRPr="004D50C7" w:rsidRDefault="005636D4" w:rsidP="002700BA">
            <w:pPr>
              <w:autoSpaceDE w:val="0"/>
              <w:autoSpaceDN w:val="0"/>
              <w:adjustRightInd w:val="0"/>
              <w:rPr>
                <w:rFonts w:ascii="Arial" w:hAnsi="Arial" w:cs="Arial"/>
                <w:b/>
                <w:color w:val="000000"/>
                <w:sz w:val="24"/>
                <w:szCs w:val="24"/>
                <w:lang w:eastAsia="en-GB"/>
              </w:rPr>
            </w:pPr>
          </w:p>
          <w:p w14:paraId="3724E05D" w14:textId="77777777" w:rsidR="005636D4" w:rsidRPr="004D50C7" w:rsidRDefault="005636D4" w:rsidP="006B370C">
            <w:pPr>
              <w:numPr>
                <w:ilvl w:val="0"/>
                <w:numId w:val="37"/>
              </w:numPr>
              <w:autoSpaceDE w:val="0"/>
              <w:autoSpaceDN w:val="0"/>
              <w:adjustRightInd w:val="0"/>
              <w:rPr>
                <w:rFonts w:ascii="Arial" w:hAnsi="Arial" w:cs="Arial"/>
                <w:b/>
                <w:color w:val="000000"/>
                <w:sz w:val="24"/>
                <w:szCs w:val="24"/>
                <w:lang w:eastAsia="en-GB"/>
              </w:rPr>
            </w:pPr>
            <w:r w:rsidRPr="004D50C7">
              <w:rPr>
                <w:rFonts w:ascii="Arial" w:hAnsi="Arial" w:cs="Arial"/>
                <w:b/>
                <w:color w:val="000000"/>
                <w:sz w:val="24"/>
                <w:szCs w:val="24"/>
                <w:lang w:eastAsia="en-GB"/>
              </w:rPr>
              <w:t>About this report</w:t>
            </w:r>
          </w:p>
          <w:p w14:paraId="1CC00E0E" w14:textId="77777777" w:rsidR="005636D4" w:rsidRPr="004D50C7" w:rsidRDefault="005636D4" w:rsidP="002700BA">
            <w:pPr>
              <w:autoSpaceDE w:val="0"/>
              <w:autoSpaceDN w:val="0"/>
              <w:adjustRightInd w:val="0"/>
              <w:rPr>
                <w:rFonts w:ascii="Arial" w:hAnsi="Arial" w:cs="Arial"/>
                <w:b/>
                <w:color w:val="000000"/>
                <w:sz w:val="24"/>
                <w:szCs w:val="24"/>
                <w:lang w:eastAsia="en-GB"/>
              </w:rPr>
            </w:pPr>
          </w:p>
        </w:tc>
      </w:tr>
      <w:tr w:rsidR="005636D4" w:rsidRPr="002700BA" w14:paraId="54DA22BD" w14:textId="77777777" w:rsidTr="14267EBD">
        <w:trPr>
          <w:gridAfter w:val="1"/>
          <w:wAfter w:w="9" w:type="dxa"/>
        </w:trPr>
        <w:tc>
          <w:tcPr>
            <w:tcW w:w="9915" w:type="dxa"/>
            <w:tcBorders>
              <w:top w:val="single" w:sz="4" w:space="0" w:color="auto"/>
              <w:left w:val="single" w:sz="4" w:space="0" w:color="auto"/>
              <w:bottom w:val="single" w:sz="4" w:space="0" w:color="auto"/>
              <w:right w:val="single" w:sz="4" w:space="0" w:color="auto"/>
            </w:tcBorders>
          </w:tcPr>
          <w:p w14:paraId="737116A6" w14:textId="58F84692" w:rsidR="14267EBD" w:rsidRDefault="14267EBD" w:rsidP="14267EBD">
            <w:r w:rsidRPr="14267EBD">
              <w:rPr>
                <w:rFonts w:ascii="Arial" w:eastAsia="Arial" w:hAnsi="Arial" w:cs="Arial"/>
                <w:color w:val="000000" w:themeColor="text1"/>
                <w:sz w:val="24"/>
                <w:szCs w:val="24"/>
              </w:rPr>
              <w:t>The Children and Families Act 2014 requires all maintained schools to publish a Special Educational Needs and Disabilities (SEND) Information Report each year. This report explains how Little Common School supports children and young people with SEND. It is available on our school website and contributes to the East Sussex Local Offer.</w:t>
            </w:r>
          </w:p>
          <w:p w14:paraId="638936FC" w14:textId="4AACC080" w:rsidR="14267EBD" w:rsidRDefault="14267EBD" w:rsidP="14267EBD">
            <w:r w:rsidRPr="14267EBD">
              <w:rPr>
                <w:rFonts w:ascii="Arial" w:eastAsia="Arial" w:hAnsi="Arial" w:cs="Arial"/>
                <w:color w:val="000000" w:themeColor="text1"/>
                <w:sz w:val="24"/>
                <w:szCs w:val="24"/>
              </w:rPr>
              <w:t>This report should be read alongside our SEND Policy, which sets out our whole-school approach to inclusion and our systems for identifying and supporting pupils with SEND.</w:t>
            </w:r>
          </w:p>
          <w:p w14:paraId="51787C75" w14:textId="3E2A4E8F" w:rsidR="14267EBD" w:rsidRDefault="14267EBD" w:rsidP="14267EBD">
            <w:r w:rsidRPr="14267EBD">
              <w:rPr>
                <w:rFonts w:ascii="Arial" w:eastAsia="Arial" w:hAnsi="Arial" w:cs="Arial"/>
                <w:color w:val="000000" w:themeColor="text1"/>
                <w:sz w:val="24"/>
                <w:szCs w:val="24"/>
              </w:rPr>
              <w:t>We will review this report every year and will involve pupils and parents. If you would like to share your views about the report, please contact the school office.</w:t>
            </w:r>
          </w:p>
          <w:p w14:paraId="60ADE528" w14:textId="4D027F33" w:rsidR="14267EBD" w:rsidRDefault="14267EBD" w:rsidP="14267EBD">
            <w:pPr>
              <w:pStyle w:val="Heading2"/>
            </w:pPr>
            <w:r w:rsidRPr="14267EBD">
              <w:rPr>
                <w:rFonts w:ascii="Arial" w:eastAsia="Arial" w:hAnsi="Arial" w:cs="Arial"/>
                <w:sz w:val="24"/>
                <w:szCs w:val="24"/>
              </w:rPr>
              <w:t>Our vision for inclusion</w:t>
            </w:r>
          </w:p>
          <w:p w14:paraId="0FEC44C5" w14:textId="7931F0CC" w:rsidR="14267EBD" w:rsidRDefault="14267EBD" w:rsidP="14267EBD">
            <w:r w:rsidRPr="14267EBD">
              <w:rPr>
                <w:rFonts w:ascii="Arial" w:eastAsia="Arial" w:hAnsi="Arial" w:cs="Arial"/>
                <w:color w:val="000000" w:themeColor="text1"/>
                <w:sz w:val="24"/>
                <w:szCs w:val="24"/>
              </w:rPr>
              <w:t>At Little Common School, we are proud to be an inclusive school where every child is supported to belong, thrive and achieve.</w:t>
            </w:r>
          </w:p>
          <w:p w14:paraId="4CE168C5" w14:textId="725086BB" w:rsidR="14267EBD" w:rsidRDefault="14267EBD" w:rsidP="14267EBD">
            <w:r w:rsidRPr="14267EBD">
              <w:rPr>
                <w:rFonts w:ascii="Arial" w:eastAsia="Arial" w:hAnsi="Arial" w:cs="Arial"/>
                <w:color w:val="000000" w:themeColor="text1"/>
                <w:sz w:val="24"/>
                <w:szCs w:val="24"/>
              </w:rPr>
              <w:t>Our approach reflects the East Sussex definition of inclusion:</w:t>
            </w:r>
          </w:p>
          <w:p w14:paraId="3E4A4FF6" w14:textId="5AEDACE2" w:rsidR="14267EBD" w:rsidRDefault="14267EBD" w:rsidP="14267EBD">
            <w:r w:rsidRPr="14267EBD">
              <w:rPr>
                <w:rFonts w:ascii="Arial" w:eastAsia="Arial" w:hAnsi="Arial" w:cs="Arial"/>
                <w:b/>
                <w:bCs/>
                <w:color w:val="000000" w:themeColor="text1"/>
                <w:sz w:val="24"/>
                <w:szCs w:val="24"/>
              </w:rPr>
              <w:t>"Everyone working together so that all children and young people access education and are supported in their safety, wellbeing and learning to belong, thrive and achieve."</w:t>
            </w:r>
          </w:p>
          <w:p w14:paraId="1CE17300" w14:textId="2E086158" w:rsidR="14267EBD" w:rsidRDefault="14267EBD" w:rsidP="14267EBD">
            <w:r w:rsidRPr="14267EBD">
              <w:rPr>
                <w:rFonts w:ascii="Arial" w:eastAsia="Arial" w:hAnsi="Arial" w:cs="Arial"/>
                <w:color w:val="000000" w:themeColor="text1"/>
                <w:sz w:val="24"/>
                <w:szCs w:val="24"/>
              </w:rPr>
              <w:t>This sits at the heart of our school vision:</w:t>
            </w:r>
          </w:p>
          <w:p w14:paraId="0A2C4CB6" w14:textId="790795EE" w:rsidR="14267EBD" w:rsidRDefault="14267EBD" w:rsidP="14267EBD">
            <w:r w:rsidRPr="14267EBD">
              <w:rPr>
                <w:rFonts w:ascii="Arial" w:eastAsia="Arial" w:hAnsi="Arial" w:cs="Arial"/>
                <w:b/>
                <w:bCs/>
                <w:color w:val="000000" w:themeColor="text1"/>
                <w:sz w:val="24"/>
                <w:szCs w:val="24"/>
              </w:rPr>
              <w:t>Learning, Caring, Succeeding... together</w:t>
            </w:r>
          </w:p>
          <w:p w14:paraId="770B5F10" w14:textId="19E39348" w:rsidR="14267EBD" w:rsidRDefault="14267EBD" w:rsidP="14267EBD">
            <w:r w:rsidRPr="14267EBD">
              <w:rPr>
                <w:rFonts w:ascii="Arial" w:eastAsia="Arial" w:hAnsi="Arial" w:cs="Arial"/>
                <w:color w:val="000000" w:themeColor="text1"/>
                <w:sz w:val="24"/>
                <w:szCs w:val="24"/>
              </w:rPr>
              <w:t>and is underpinned by our values:</w:t>
            </w:r>
          </w:p>
          <w:p w14:paraId="035B36C8" w14:textId="2236A772" w:rsidR="14267EBD" w:rsidRDefault="14267EBD" w:rsidP="14267EBD">
            <w:r w:rsidRPr="14267EBD">
              <w:rPr>
                <w:rFonts w:ascii="Arial" w:eastAsia="Arial" w:hAnsi="Arial" w:cs="Arial"/>
                <w:b/>
                <w:bCs/>
                <w:color w:val="000000" w:themeColor="text1"/>
                <w:sz w:val="24"/>
                <w:szCs w:val="24"/>
              </w:rPr>
              <w:t>Confident, Resilient, Creative, Considerate, Healthy and Ambitious</w:t>
            </w:r>
          </w:p>
          <w:p w14:paraId="4D32AA9C" w14:textId="09297D35" w:rsidR="14267EBD" w:rsidRDefault="14267EBD" w:rsidP="14267EBD">
            <w:r w:rsidRPr="14267EBD">
              <w:rPr>
                <w:rFonts w:ascii="Arial" w:eastAsia="Arial" w:hAnsi="Arial" w:cs="Arial"/>
                <w:color w:val="000000" w:themeColor="text1"/>
                <w:sz w:val="24"/>
                <w:szCs w:val="24"/>
              </w:rPr>
              <w:t>We believe that:</w:t>
            </w:r>
          </w:p>
          <w:p w14:paraId="18905348" w14:textId="7F6D3422" w:rsidR="14267EBD" w:rsidRDefault="14267EBD" w:rsidP="14267EBD">
            <w:pPr>
              <w:pStyle w:val="ListParagraph"/>
              <w:numPr>
                <w:ilvl w:val="0"/>
                <w:numId w:val="4"/>
              </w:numPr>
            </w:pPr>
            <w:r w:rsidRPr="14267EBD">
              <w:rPr>
                <w:rFonts w:ascii="Arial" w:eastAsia="Arial" w:hAnsi="Arial" w:cs="Arial"/>
                <w:color w:val="000000" w:themeColor="text1"/>
                <w:sz w:val="24"/>
                <w:szCs w:val="24"/>
              </w:rPr>
              <w:t>all children should feel they belong in our school community</w:t>
            </w:r>
          </w:p>
          <w:p w14:paraId="78C4785E" w14:textId="6A59E322" w:rsidR="14267EBD" w:rsidRDefault="14267EBD" w:rsidP="14267EBD">
            <w:pPr>
              <w:pStyle w:val="ListParagraph"/>
              <w:numPr>
                <w:ilvl w:val="0"/>
                <w:numId w:val="4"/>
              </w:numPr>
            </w:pPr>
            <w:r w:rsidRPr="14267EBD">
              <w:rPr>
                <w:rFonts w:ascii="Arial" w:eastAsia="Arial" w:hAnsi="Arial" w:cs="Arial"/>
                <w:color w:val="000000" w:themeColor="text1"/>
                <w:sz w:val="24"/>
                <w:szCs w:val="24"/>
              </w:rPr>
              <w:t>high-quality inclusive teaching is the foundation of good provision</w:t>
            </w:r>
          </w:p>
          <w:p w14:paraId="134CBB43" w14:textId="7C6A0EAD" w:rsidR="14267EBD" w:rsidRDefault="14267EBD" w:rsidP="14267EBD">
            <w:pPr>
              <w:pStyle w:val="ListParagraph"/>
              <w:numPr>
                <w:ilvl w:val="0"/>
                <w:numId w:val="4"/>
              </w:numPr>
            </w:pPr>
            <w:r w:rsidRPr="14267EBD">
              <w:rPr>
                <w:rFonts w:ascii="Arial" w:eastAsia="Arial" w:hAnsi="Arial" w:cs="Arial"/>
                <w:color w:val="000000" w:themeColor="text1"/>
                <w:sz w:val="24"/>
                <w:szCs w:val="24"/>
              </w:rPr>
              <w:t>strengths and barriers should be identified early</w:t>
            </w:r>
          </w:p>
          <w:p w14:paraId="37B49263" w14:textId="5D566BC4" w:rsidR="14267EBD" w:rsidRDefault="14267EBD" w:rsidP="14267EBD">
            <w:pPr>
              <w:pStyle w:val="ListParagraph"/>
              <w:numPr>
                <w:ilvl w:val="0"/>
                <w:numId w:val="4"/>
              </w:numPr>
            </w:pPr>
            <w:r w:rsidRPr="14267EBD">
              <w:rPr>
                <w:rFonts w:ascii="Arial" w:eastAsia="Arial" w:hAnsi="Arial" w:cs="Arial"/>
                <w:color w:val="000000" w:themeColor="text1"/>
                <w:sz w:val="24"/>
                <w:szCs w:val="24"/>
              </w:rPr>
              <w:t>support should be timely, responsive and effective</w:t>
            </w:r>
          </w:p>
          <w:p w14:paraId="0336BDDC" w14:textId="2FE9FFE4" w:rsidR="14267EBD" w:rsidRDefault="14267EBD" w:rsidP="14267EBD">
            <w:pPr>
              <w:pStyle w:val="ListParagraph"/>
              <w:numPr>
                <w:ilvl w:val="0"/>
                <w:numId w:val="4"/>
              </w:numPr>
            </w:pPr>
            <w:r w:rsidRPr="14267EBD">
              <w:rPr>
                <w:rFonts w:ascii="Arial" w:eastAsia="Arial" w:hAnsi="Arial" w:cs="Arial"/>
                <w:color w:val="000000" w:themeColor="text1"/>
                <w:sz w:val="24"/>
                <w:szCs w:val="24"/>
              </w:rPr>
              <w:t>working together with families, pupils and professionals is essential</w:t>
            </w:r>
          </w:p>
          <w:p w14:paraId="44DA170F" w14:textId="7070E835" w:rsidR="14267EBD" w:rsidRDefault="14267EBD" w:rsidP="14267EBD">
            <w:pPr>
              <w:pStyle w:val="Heading2"/>
            </w:pPr>
            <w:r w:rsidRPr="14267EBD">
              <w:rPr>
                <w:rFonts w:ascii="Arial" w:eastAsia="Arial" w:hAnsi="Arial" w:cs="Arial"/>
                <w:sz w:val="24"/>
                <w:szCs w:val="24"/>
              </w:rPr>
              <w:t>How we deliver inclusion at Little Common School</w:t>
            </w:r>
          </w:p>
          <w:p w14:paraId="5679696A" w14:textId="74D91CE2" w:rsidR="14267EBD" w:rsidRDefault="14267EBD" w:rsidP="14267EBD">
            <w:r w:rsidRPr="14267EBD">
              <w:rPr>
                <w:rFonts w:ascii="Arial" w:eastAsia="Arial" w:hAnsi="Arial" w:cs="Arial"/>
                <w:color w:val="000000" w:themeColor="text1"/>
                <w:sz w:val="24"/>
                <w:szCs w:val="24"/>
              </w:rPr>
              <w:t>Our approach to inclusion aligns with East Sussex priorities and is embedded across all aspects of school life.</w:t>
            </w:r>
          </w:p>
          <w:p w14:paraId="791DDE32" w14:textId="3FBA2E85" w:rsidR="14267EBD" w:rsidRDefault="14267EBD" w:rsidP="14267EBD">
            <w:r w:rsidRPr="14267EBD">
              <w:rPr>
                <w:rFonts w:ascii="Arial" w:eastAsia="Arial" w:hAnsi="Arial" w:cs="Arial"/>
                <w:color w:val="000000" w:themeColor="text1"/>
                <w:sz w:val="24"/>
                <w:szCs w:val="24"/>
              </w:rPr>
              <w:t>We:</w:t>
            </w:r>
          </w:p>
          <w:p w14:paraId="49C06BF6" w14:textId="5804433C" w:rsidR="14267EBD" w:rsidRDefault="14267EBD" w:rsidP="14267EBD">
            <w:pPr>
              <w:pStyle w:val="ListParagraph"/>
              <w:numPr>
                <w:ilvl w:val="0"/>
                <w:numId w:val="3"/>
              </w:numPr>
            </w:pPr>
            <w:r w:rsidRPr="14267EBD">
              <w:rPr>
                <w:rFonts w:ascii="Arial" w:eastAsia="Arial" w:hAnsi="Arial" w:cs="Arial"/>
                <w:color w:val="000000" w:themeColor="text1"/>
                <w:sz w:val="24"/>
                <w:szCs w:val="24"/>
              </w:rPr>
              <w:t>identify strengths and barriers through assessment, observation and professional dialogue</w:t>
            </w:r>
          </w:p>
          <w:p w14:paraId="395CB236" w14:textId="0A5F798F" w:rsidR="14267EBD" w:rsidRDefault="14267EBD" w:rsidP="14267EBD">
            <w:pPr>
              <w:pStyle w:val="ListParagraph"/>
              <w:numPr>
                <w:ilvl w:val="0"/>
                <w:numId w:val="3"/>
              </w:numPr>
            </w:pPr>
            <w:r w:rsidRPr="14267EBD">
              <w:rPr>
                <w:rFonts w:ascii="Arial" w:eastAsia="Arial" w:hAnsi="Arial" w:cs="Arial"/>
                <w:color w:val="000000" w:themeColor="text1"/>
                <w:sz w:val="24"/>
                <w:szCs w:val="24"/>
              </w:rPr>
              <w:t>act at the earliest opportunity when concerns arise</w:t>
            </w:r>
          </w:p>
          <w:p w14:paraId="315655C0" w14:textId="370EBCE0" w:rsidR="14267EBD" w:rsidRDefault="14267EBD" w:rsidP="14267EBD">
            <w:pPr>
              <w:pStyle w:val="ListParagraph"/>
              <w:numPr>
                <w:ilvl w:val="0"/>
                <w:numId w:val="3"/>
              </w:numPr>
            </w:pPr>
            <w:r w:rsidRPr="14267EBD">
              <w:rPr>
                <w:rFonts w:ascii="Arial" w:eastAsia="Arial" w:hAnsi="Arial" w:cs="Arial"/>
                <w:color w:val="000000" w:themeColor="text1"/>
                <w:sz w:val="24"/>
                <w:szCs w:val="24"/>
              </w:rPr>
              <w:t>seek to provide high-quality local provision wherever possible</w:t>
            </w:r>
          </w:p>
          <w:p w14:paraId="5FEDE444" w14:textId="7716605C" w:rsidR="14267EBD" w:rsidRDefault="14267EBD" w:rsidP="14267EBD">
            <w:pPr>
              <w:pStyle w:val="ListParagraph"/>
              <w:numPr>
                <w:ilvl w:val="0"/>
                <w:numId w:val="3"/>
              </w:numPr>
            </w:pPr>
            <w:r w:rsidRPr="14267EBD">
              <w:rPr>
                <w:rFonts w:ascii="Arial" w:eastAsia="Arial" w:hAnsi="Arial" w:cs="Arial"/>
                <w:color w:val="000000" w:themeColor="text1"/>
                <w:sz w:val="24"/>
                <w:szCs w:val="24"/>
              </w:rPr>
              <w:t>enable effective classroom practice through training, leadership and support</w:t>
            </w:r>
          </w:p>
          <w:p w14:paraId="1AC48DF5" w14:textId="0134693A" w:rsidR="14267EBD" w:rsidRDefault="14267EBD" w:rsidP="14267EBD">
            <w:pPr>
              <w:pStyle w:val="ListParagraph"/>
              <w:numPr>
                <w:ilvl w:val="0"/>
                <w:numId w:val="3"/>
              </w:numPr>
            </w:pPr>
            <w:r w:rsidRPr="14267EBD">
              <w:rPr>
                <w:rFonts w:ascii="Arial" w:eastAsia="Arial" w:hAnsi="Arial" w:cs="Arial"/>
                <w:color w:val="000000" w:themeColor="text1"/>
                <w:sz w:val="24"/>
                <w:szCs w:val="24"/>
              </w:rPr>
              <w:t>work together with pupils, families and external services to secure positive outcomes</w:t>
            </w:r>
          </w:p>
          <w:p w14:paraId="372B8F62" w14:textId="1F4BE353" w:rsidR="14267EBD" w:rsidRDefault="14267EBD" w:rsidP="14267EBD">
            <w:r w:rsidRPr="14267EBD">
              <w:rPr>
                <w:rFonts w:ascii="Arial" w:eastAsia="Arial" w:hAnsi="Arial" w:cs="Arial"/>
                <w:color w:val="000000" w:themeColor="text1"/>
                <w:sz w:val="24"/>
                <w:szCs w:val="24"/>
              </w:rPr>
              <w:t>Our inclusive practice is informed by the BASE model:</w:t>
            </w:r>
          </w:p>
          <w:p w14:paraId="25F7C57D" w14:textId="5D01C0AB" w:rsidR="14267EBD" w:rsidRDefault="14267EBD" w:rsidP="14267EBD">
            <w:pPr>
              <w:pStyle w:val="ListParagraph"/>
              <w:numPr>
                <w:ilvl w:val="0"/>
                <w:numId w:val="2"/>
              </w:numPr>
            </w:pPr>
            <w:r w:rsidRPr="14267EBD">
              <w:rPr>
                <w:rFonts w:ascii="Arial" w:eastAsia="Arial" w:hAnsi="Arial" w:cs="Arial"/>
                <w:b/>
                <w:bCs/>
                <w:color w:val="000000" w:themeColor="text1"/>
                <w:sz w:val="24"/>
                <w:szCs w:val="24"/>
              </w:rPr>
              <w:t>Belonging and Relationships</w:t>
            </w:r>
          </w:p>
          <w:p w14:paraId="0B38FA97" w14:textId="43CDBB09" w:rsidR="14267EBD" w:rsidRDefault="14267EBD" w:rsidP="14267EBD">
            <w:pPr>
              <w:pStyle w:val="ListParagraph"/>
              <w:numPr>
                <w:ilvl w:val="0"/>
                <w:numId w:val="2"/>
              </w:numPr>
            </w:pPr>
            <w:r w:rsidRPr="14267EBD">
              <w:rPr>
                <w:rFonts w:ascii="Arial" w:eastAsia="Arial" w:hAnsi="Arial" w:cs="Arial"/>
                <w:b/>
                <w:bCs/>
                <w:color w:val="000000" w:themeColor="text1"/>
                <w:sz w:val="24"/>
                <w:szCs w:val="24"/>
              </w:rPr>
              <w:lastRenderedPageBreak/>
              <w:t>Autonomy</w:t>
            </w:r>
          </w:p>
          <w:p w14:paraId="1E762445" w14:textId="5C2EA7E2" w:rsidR="14267EBD" w:rsidRDefault="14267EBD" w:rsidP="14267EBD">
            <w:pPr>
              <w:pStyle w:val="ListParagraph"/>
              <w:numPr>
                <w:ilvl w:val="0"/>
                <w:numId w:val="2"/>
              </w:numPr>
            </w:pPr>
            <w:r w:rsidRPr="14267EBD">
              <w:rPr>
                <w:rFonts w:ascii="Arial" w:eastAsia="Arial" w:hAnsi="Arial" w:cs="Arial"/>
                <w:b/>
                <w:bCs/>
                <w:color w:val="000000" w:themeColor="text1"/>
                <w:sz w:val="24"/>
                <w:szCs w:val="24"/>
              </w:rPr>
              <w:t>Equity</w:t>
            </w:r>
          </w:p>
          <w:p w14:paraId="0B63A254" w14:textId="5B4B2157" w:rsidR="14267EBD" w:rsidRDefault="14267EBD" w:rsidP="14267EBD">
            <w:pPr>
              <w:pStyle w:val="ListParagraph"/>
              <w:numPr>
                <w:ilvl w:val="0"/>
                <w:numId w:val="2"/>
              </w:numPr>
            </w:pPr>
            <w:r w:rsidRPr="14267EBD">
              <w:rPr>
                <w:rFonts w:ascii="Arial" w:eastAsia="Arial" w:hAnsi="Arial" w:cs="Arial"/>
                <w:b/>
                <w:bCs/>
                <w:color w:val="000000" w:themeColor="text1"/>
                <w:sz w:val="24"/>
                <w:szCs w:val="24"/>
              </w:rPr>
              <w:t>Sense of Safety</w:t>
            </w:r>
          </w:p>
          <w:p w14:paraId="300771C0" w14:textId="22ABE9A4" w:rsidR="14267EBD" w:rsidRDefault="14267EBD" w:rsidP="14267EBD">
            <w:r w:rsidRPr="14267EBD">
              <w:rPr>
                <w:rFonts w:ascii="Arial" w:eastAsia="Arial" w:hAnsi="Arial" w:cs="Arial"/>
                <w:color w:val="000000" w:themeColor="text1"/>
                <w:sz w:val="24"/>
                <w:szCs w:val="24"/>
              </w:rPr>
              <w:t>In practice, this means we aim to create classrooms and learning environments where children feel safe, understood and included, and where support is designed to remove barriers and build independence.</w:t>
            </w:r>
          </w:p>
        </w:tc>
      </w:tr>
      <w:tr w:rsidR="005636D4" w:rsidRPr="002700BA" w14:paraId="1B7A94E1"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4F739B7A" w14:textId="77777777" w:rsidR="005636D4" w:rsidRPr="004D50C7" w:rsidRDefault="005636D4" w:rsidP="00AF4EF3">
            <w:pPr>
              <w:autoSpaceDE w:val="0"/>
              <w:autoSpaceDN w:val="0"/>
              <w:adjustRightInd w:val="0"/>
              <w:rPr>
                <w:rFonts w:ascii="Arial" w:hAnsi="Arial" w:cs="Arial"/>
                <w:b/>
                <w:color w:val="000000"/>
                <w:sz w:val="24"/>
                <w:szCs w:val="24"/>
                <w:lang w:eastAsia="en-GB"/>
              </w:rPr>
            </w:pPr>
          </w:p>
          <w:p w14:paraId="212089F6" w14:textId="77777777" w:rsidR="005636D4" w:rsidRPr="004D50C7" w:rsidRDefault="005636D4" w:rsidP="006A5DD3">
            <w:pPr>
              <w:numPr>
                <w:ilvl w:val="0"/>
                <w:numId w:val="37"/>
              </w:numPr>
              <w:autoSpaceDE w:val="0"/>
              <w:autoSpaceDN w:val="0"/>
              <w:adjustRightInd w:val="0"/>
              <w:rPr>
                <w:rFonts w:ascii="Arial" w:hAnsi="Arial" w:cs="Arial"/>
                <w:b/>
                <w:color w:val="000000"/>
                <w:sz w:val="24"/>
                <w:szCs w:val="24"/>
                <w:lang w:eastAsia="en-GB"/>
              </w:rPr>
            </w:pPr>
            <w:r w:rsidRPr="004D50C7">
              <w:rPr>
                <w:rFonts w:ascii="Arial" w:hAnsi="Arial" w:cs="Arial"/>
                <w:b/>
                <w:color w:val="000000"/>
                <w:sz w:val="24"/>
                <w:szCs w:val="24"/>
                <w:lang w:eastAsia="en-GB"/>
              </w:rPr>
              <w:t xml:space="preserve">Who do I contact? </w:t>
            </w:r>
          </w:p>
          <w:p w14:paraId="785978C2" w14:textId="77777777" w:rsidR="005636D4" w:rsidRPr="004D50C7" w:rsidRDefault="005636D4" w:rsidP="0029557E">
            <w:pPr>
              <w:autoSpaceDE w:val="0"/>
              <w:autoSpaceDN w:val="0"/>
              <w:adjustRightInd w:val="0"/>
              <w:ind w:left="360"/>
              <w:rPr>
                <w:rFonts w:ascii="Arial" w:hAnsi="Arial" w:cs="Arial"/>
                <w:b/>
                <w:color w:val="000000"/>
                <w:sz w:val="24"/>
                <w:szCs w:val="24"/>
                <w:lang w:eastAsia="en-GB"/>
              </w:rPr>
            </w:pPr>
          </w:p>
        </w:tc>
      </w:tr>
      <w:tr w:rsidR="005636D4" w:rsidRPr="002700BA" w14:paraId="4C206AF9"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48AE2C84" w14:textId="77777777" w:rsidR="00066CC9" w:rsidRPr="004D50C7" w:rsidRDefault="00066CC9" w:rsidP="0061376F">
            <w:pPr>
              <w:rPr>
                <w:rFonts w:ascii="Arial" w:hAnsi="Arial" w:cs="Arial"/>
                <w:sz w:val="24"/>
                <w:szCs w:val="24"/>
              </w:rPr>
            </w:pPr>
          </w:p>
          <w:p w14:paraId="5CEEA74E" w14:textId="77777777" w:rsidR="005636D4" w:rsidRPr="004D50C7" w:rsidRDefault="005636D4" w:rsidP="0061376F">
            <w:pPr>
              <w:rPr>
                <w:rFonts w:ascii="Arial" w:hAnsi="Arial" w:cs="Arial"/>
                <w:sz w:val="24"/>
                <w:szCs w:val="24"/>
              </w:rPr>
            </w:pPr>
            <w:r w:rsidRPr="004D50C7">
              <w:rPr>
                <w:rFonts w:ascii="Arial" w:hAnsi="Arial" w:cs="Arial"/>
                <w:sz w:val="24"/>
                <w:szCs w:val="24"/>
              </w:rPr>
              <w:t xml:space="preserve">If you are thinking of applying for a place, contact Liz </w:t>
            </w:r>
            <w:r w:rsidR="005910A5">
              <w:rPr>
                <w:rFonts w:ascii="Arial" w:hAnsi="Arial" w:cs="Arial"/>
                <w:sz w:val="24"/>
                <w:szCs w:val="24"/>
              </w:rPr>
              <w:t>Wright</w:t>
            </w:r>
            <w:r w:rsidRPr="004D50C7">
              <w:rPr>
                <w:rFonts w:ascii="Arial" w:hAnsi="Arial" w:cs="Arial"/>
                <w:sz w:val="24"/>
                <w:szCs w:val="24"/>
              </w:rPr>
              <w:t>, school secretary.</w:t>
            </w:r>
          </w:p>
          <w:p w14:paraId="4A9555FE" w14:textId="77777777" w:rsidR="005636D4" w:rsidRPr="004D50C7" w:rsidRDefault="005636D4" w:rsidP="0061376F">
            <w:pPr>
              <w:rPr>
                <w:rFonts w:ascii="Arial" w:hAnsi="Arial" w:cs="Arial"/>
                <w:sz w:val="24"/>
                <w:szCs w:val="24"/>
              </w:rPr>
            </w:pPr>
          </w:p>
          <w:p w14:paraId="5E10D860" w14:textId="77777777" w:rsidR="005636D4" w:rsidRPr="004D50C7" w:rsidRDefault="005636D4" w:rsidP="0061376F">
            <w:pPr>
              <w:rPr>
                <w:rFonts w:ascii="Arial" w:hAnsi="Arial" w:cs="Arial"/>
                <w:sz w:val="24"/>
                <w:szCs w:val="24"/>
              </w:rPr>
            </w:pPr>
            <w:r w:rsidRPr="004D50C7">
              <w:rPr>
                <w:rFonts w:ascii="Arial" w:hAnsi="Arial" w:cs="Arial"/>
                <w:sz w:val="24"/>
                <w:szCs w:val="24"/>
              </w:rPr>
              <w:t>If your child is already at the school, you should talk to the child’s class teacher. School phone number 01424 842297.</w:t>
            </w:r>
          </w:p>
          <w:p w14:paraId="4749B251" w14:textId="77777777" w:rsidR="005636D4" w:rsidRPr="004D50C7" w:rsidRDefault="005636D4" w:rsidP="0061376F">
            <w:pPr>
              <w:rPr>
                <w:rFonts w:ascii="Arial" w:hAnsi="Arial" w:cs="Arial"/>
                <w:sz w:val="24"/>
                <w:szCs w:val="24"/>
              </w:rPr>
            </w:pPr>
          </w:p>
          <w:p w14:paraId="714AA64A" w14:textId="77777777" w:rsidR="005636D4" w:rsidRPr="004D50C7" w:rsidRDefault="005636D4" w:rsidP="0030217A">
            <w:pPr>
              <w:autoSpaceDE w:val="0"/>
              <w:autoSpaceDN w:val="0"/>
              <w:adjustRightInd w:val="0"/>
              <w:rPr>
                <w:rFonts w:ascii="Arial" w:hAnsi="Arial" w:cs="Arial"/>
                <w:color w:val="000000"/>
                <w:sz w:val="24"/>
                <w:szCs w:val="24"/>
                <w:lang w:eastAsia="en-GB"/>
              </w:rPr>
            </w:pPr>
            <w:r w:rsidRPr="004D50C7">
              <w:rPr>
                <w:rFonts w:ascii="Arial" w:hAnsi="Arial" w:cs="Arial"/>
                <w:sz w:val="24"/>
                <w:szCs w:val="24"/>
              </w:rPr>
              <w:t>The Special Educational Needs Coordinator (SENCO) is responsible for managing and co-ordinating the support for children with special educational needs, inc</w:t>
            </w:r>
            <w:r w:rsidRPr="004D50C7">
              <w:rPr>
                <w:rFonts w:ascii="Arial" w:hAnsi="Arial" w:cs="Arial"/>
                <w:color w:val="000000"/>
                <w:sz w:val="24"/>
                <w:szCs w:val="24"/>
                <w:lang w:eastAsia="en-GB"/>
              </w:rPr>
              <w:t xml:space="preserve">luding those who have Education Health and Care </w:t>
            </w:r>
            <w:r w:rsidR="00B636D9">
              <w:rPr>
                <w:rFonts w:ascii="Arial" w:hAnsi="Arial" w:cs="Arial"/>
                <w:color w:val="000000"/>
                <w:sz w:val="24"/>
                <w:szCs w:val="24"/>
                <w:lang w:eastAsia="en-GB"/>
              </w:rPr>
              <w:t xml:space="preserve">plans </w:t>
            </w:r>
            <w:r w:rsidRPr="004D50C7">
              <w:rPr>
                <w:rFonts w:ascii="Arial" w:hAnsi="Arial" w:cs="Arial"/>
                <w:color w:val="000000"/>
                <w:sz w:val="24"/>
                <w:szCs w:val="24"/>
                <w:lang w:eastAsia="en-GB"/>
              </w:rPr>
              <w:t>(EHC</w:t>
            </w:r>
            <w:r w:rsidR="00B636D9">
              <w:rPr>
                <w:rFonts w:ascii="Arial" w:hAnsi="Arial" w:cs="Arial"/>
                <w:color w:val="000000"/>
                <w:sz w:val="24"/>
                <w:szCs w:val="24"/>
                <w:lang w:eastAsia="en-GB"/>
              </w:rPr>
              <w:t>P</w:t>
            </w:r>
            <w:r w:rsidRPr="004D50C7">
              <w:rPr>
                <w:rFonts w:ascii="Arial" w:hAnsi="Arial" w:cs="Arial"/>
                <w:color w:val="000000"/>
                <w:sz w:val="24"/>
                <w:szCs w:val="24"/>
                <w:lang w:eastAsia="en-GB"/>
              </w:rPr>
              <w:t xml:space="preserve">). The SENCO also provides professional guidance to school staff and works closely with parents and other services that provide for children in the school.  </w:t>
            </w:r>
          </w:p>
          <w:p w14:paraId="57DA4F0E" w14:textId="77777777" w:rsidR="005636D4" w:rsidRPr="004D50C7" w:rsidRDefault="005636D4" w:rsidP="0030217A">
            <w:pPr>
              <w:autoSpaceDE w:val="0"/>
              <w:autoSpaceDN w:val="0"/>
              <w:adjustRightInd w:val="0"/>
              <w:rPr>
                <w:rFonts w:ascii="Arial" w:hAnsi="Arial" w:cs="Arial"/>
                <w:color w:val="000000"/>
                <w:sz w:val="24"/>
                <w:szCs w:val="24"/>
                <w:lang w:eastAsia="en-GB"/>
              </w:rPr>
            </w:pPr>
          </w:p>
          <w:p w14:paraId="6D17B4C2" w14:textId="027A2B8B" w:rsidR="007E751D" w:rsidRDefault="00981BC4" w:rsidP="009A50C0">
            <w:pPr>
              <w:autoSpaceDE w:val="0"/>
              <w:autoSpaceDN w:val="0"/>
              <w:adjustRightInd w:val="0"/>
              <w:rPr>
                <w:rFonts w:ascii="Arial" w:hAnsi="Arial" w:cs="Arial"/>
                <w:sz w:val="24"/>
                <w:szCs w:val="24"/>
              </w:rPr>
            </w:pPr>
            <w:r w:rsidRPr="14267EBD">
              <w:rPr>
                <w:rFonts w:ascii="Arial" w:hAnsi="Arial" w:cs="Arial"/>
                <w:sz w:val="24"/>
                <w:szCs w:val="24"/>
              </w:rPr>
              <w:t xml:space="preserve">The person responsible for leading provision for children with Special Educational Needs in our school is our </w:t>
            </w:r>
            <w:r w:rsidR="0034755D" w:rsidRPr="14267EBD">
              <w:rPr>
                <w:rFonts w:ascii="Arial" w:hAnsi="Arial" w:cs="Arial"/>
                <w:sz w:val="24"/>
                <w:szCs w:val="24"/>
              </w:rPr>
              <w:t xml:space="preserve">Assistant Headteacher and </w:t>
            </w:r>
            <w:r w:rsidRPr="14267EBD">
              <w:rPr>
                <w:rFonts w:ascii="Arial" w:hAnsi="Arial" w:cs="Arial"/>
                <w:sz w:val="24"/>
                <w:szCs w:val="24"/>
              </w:rPr>
              <w:t xml:space="preserve">Inclusion Manager, </w:t>
            </w:r>
            <w:r w:rsidR="452D919C" w:rsidRPr="14267EBD">
              <w:rPr>
                <w:rFonts w:ascii="Arial" w:hAnsi="Arial" w:cs="Arial"/>
                <w:sz w:val="24"/>
                <w:szCs w:val="24"/>
              </w:rPr>
              <w:t xml:space="preserve">Charlotte Ralph, overseen by our Strategic Lead for SEND, </w:t>
            </w:r>
            <w:r w:rsidRPr="14267EBD">
              <w:rPr>
                <w:rFonts w:ascii="Arial" w:hAnsi="Arial" w:cs="Arial"/>
                <w:sz w:val="24"/>
                <w:szCs w:val="24"/>
              </w:rPr>
              <w:t xml:space="preserve">Sabrina Simons.  </w:t>
            </w:r>
            <w:r w:rsidR="6E488F01" w:rsidRPr="14267EBD">
              <w:rPr>
                <w:rFonts w:ascii="Arial" w:hAnsi="Arial" w:cs="Arial"/>
                <w:sz w:val="24"/>
                <w:szCs w:val="24"/>
              </w:rPr>
              <w:t>Both are</w:t>
            </w:r>
            <w:r w:rsidRPr="14267EBD">
              <w:rPr>
                <w:rFonts w:ascii="Arial" w:hAnsi="Arial" w:cs="Arial"/>
                <w:sz w:val="24"/>
                <w:szCs w:val="24"/>
              </w:rPr>
              <w:t xml:space="preserve"> member</w:t>
            </w:r>
            <w:r w:rsidR="2F3D9D99" w:rsidRPr="14267EBD">
              <w:rPr>
                <w:rFonts w:ascii="Arial" w:hAnsi="Arial" w:cs="Arial"/>
                <w:sz w:val="24"/>
                <w:szCs w:val="24"/>
              </w:rPr>
              <w:t>s</w:t>
            </w:r>
            <w:r w:rsidRPr="14267EBD">
              <w:rPr>
                <w:rFonts w:ascii="Arial" w:hAnsi="Arial" w:cs="Arial"/>
                <w:sz w:val="24"/>
                <w:szCs w:val="24"/>
              </w:rPr>
              <w:t xml:space="preserve"> of the Senior Leadership Team and </w:t>
            </w:r>
            <w:r w:rsidR="59925C7A" w:rsidRPr="14267EBD">
              <w:rPr>
                <w:rFonts w:ascii="Arial" w:hAnsi="Arial" w:cs="Arial"/>
                <w:sz w:val="24"/>
                <w:szCs w:val="24"/>
              </w:rPr>
              <w:t>Charlotte Ralph's</w:t>
            </w:r>
            <w:r w:rsidRPr="14267EBD">
              <w:rPr>
                <w:rFonts w:ascii="Arial" w:hAnsi="Arial" w:cs="Arial"/>
                <w:sz w:val="24"/>
                <w:szCs w:val="24"/>
              </w:rPr>
              <w:t xml:space="preserve"> role includes the responsibilities of SENCO.</w:t>
            </w:r>
          </w:p>
          <w:p w14:paraId="417E6D2A" w14:textId="77777777" w:rsidR="005636D4" w:rsidRPr="004D50C7" w:rsidRDefault="005636D4" w:rsidP="0061376F">
            <w:pPr>
              <w:rPr>
                <w:rFonts w:ascii="Arial" w:hAnsi="Arial" w:cs="Arial"/>
                <w:sz w:val="24"/>
                <w:szCs w:val="24"/>
              </w:rPr>
            </w:pPr>
          </w:p>
          <w:p w14:paraId="2A2EB34F" w14:textId="4B53EAAB" w:rsidR="005636D4" w:rsidRPr="004D50C7" w:rsidRDefault="005636D4" w:rsidP="0061376F">
            <w:pPr>
              <w:rPr>
                <w:rFonts w:ascii="Arial" w:hAnsi="Arial" w:cs="Arial"/>
                <w:sz w:val="24"/>
                <w:szCs w:val="24"/>
              </w:rPr>
            </w:pPr>
            <w:r w:rsidRPr="14267EBD">
              <w:rPr>
                <w:rFonts w:ascii="Arial" w:hAnsi="Arial" w:cs="Arial"/>
                <w:sz w:val="24"/>
                <w:szCs w:val="24"/>
              </w:rPr>
              <w:t xml:space="preserve">How to </w:t>
            </w:r>
            <w:r w:rsidR="00CA6459" w:rsidRPr="14267EBD">
              <w:rPr>
                <w:rFonts w:ascii="Arial" w:hAnsi="Arial" w:cs="Arial"/>
                <w:sz w:val="24"/>
                <w:szCs w:val="24"/>
              </w:rPr>
              <w:t>c</w:t>
            </w:r>
            <w:r w:rsidRPr="14267EBD">
              <w:rPr>
                <w:rFonts w:ascii="Arial" w:hAnsi="Arial" w:cs="Arial"/>
                <w:sz w:val="24"/>
                <w:szCs w:val="24"/>
              </w:rPr>
              <w:t>ontact: either through the school office or by telephone 01424 842297 extension 206</w:t>
            </w:r>
            <w:r w:rsidR="7231FEA9" w:rsidRPr="14267EBD">
              <w:rPr>
                <w:rFonts w:ascii="Arial" w:hAnsi="Arial" w:cs="Arial"/>
                <w:sz w:val="24"/>
                <w:szCs w:val="24"/>
              </w:rPr>
              <w:t xml:space="preserve"> or email: senco@littlecommon.org</w:t>
            </w:r>
          </w:p>
          <w:p w14:paraId="5CA1A960" w14:textId="77777777" w:rsidR="005636D4" w:rsidRPr="004D50C7" w:rsidRDefault="005636D4" w:rsidP="0061376F">
            <w:pPr>
              <w:rPr>
                <w:rFonts w:ascii="Arial" w:hAnsi="Arial" w:cs="Arial"/>
                <w:sz w:val="24"/>
                <w:szCs w:val="24"/>
              </w:rPr>
            </w:pPr>
          </w:p>
          <w:p w14:paraId="40EBB33F" w14:textId="77777777" w:rsidR="00066CC9" w:rsidRPr="004D50C7" w:rsidRDefault="005636D4" w:rsidP="005636D4">
            <w:pPr>
              <w:rPr>
                <w:rFonts w:ascii="Arial" w:hAnsi="Arial" w:cs="Arial"/>
                <w:sz w:val="24"/>
                <w:szCs w:val="24"/>
              </w:rPr>
            </w:pPr>
            <w:r w:rsidRPr="14267EBD">
              <w:rPr>
                <w:rFonts w:ascii="Arial" w:hAnsi="Arial" w:cs="Arial"/>
                <w:sz w:val="24"/>
                <w:szCs w:val="24"/>
              </w:rPr>
              <w:t>Best time to contact: term-time, during school hours</w:t>
            </w:r>
            <w:r w:rsidR="00066CC9" w:rsidRPr="14267EBD">
              <w:rPr>
                <w:rFonts w:ascii="Arial" w:hAnsi="Arial" w:cs="Arial"/>
                <w:sz w:val="24"/>
                <w:szCs w:val="24"/>
              </w:rPr>
              <w:t xml:space="preserve"> (avoiding peak drop-off and pick-up times)</w:t>
            </w:r>
            <w:r w:rsidRPr="14267EBD">
              <w:rPr>
                <w:rFonts w:ascii="Arial" w:hAnsi="Arial" w:cs="Arial"/>
                <w:sz w:val="24"/>
                <w:szCs w:val="24"/>
              </w:rPr>
              <w:t xml:space="preserve">. </w:t>
            </w:r>
          </w:p>
          <w:p w14:paraId="522C7708" w14:textId="7B8D7406" w:rsidR="14267EBD" w:rsidRDefault="14267EBD" w:rsidP="14267EBD">
            <w:pPr>
              <w:pStyle w:val="Heading2"/>
            </w:pPr>
            <w:r w:rsidRPr="14267EBD">
              <w:rPr>
                <w:rFonts w:ascii="Arial" w:eastAsia="Arial" w:hAnsi="Arial" w:cs="Arial"/>
                <w:sz w:val="24"/>
                <w:szCs w:val="24"/>
              </w:rPr>
              <w:t>Response times</w:t>
            </w:r>
          </w:p>
          <w:p w14:paraId="4B1EA12E" w14:textId="4964CBCA" w:rsidR="14267EBD" w:rsidRDefault="14267EBD" w:rsidP="14267EBD">
            <w:r w:rsidRPr="14267EBD">
              <w:rPr>
                <w:rFonts w:ascii="Arial" w:eastAsia="Arial" w:hAnsi="Arial" w:cs="Arial"/>
                <w:sz w:val="24"/>
                <w:szCs w:val="24"/>
              </w:rPr>
              <w:t>We aim to acknowledge SEND-related queries from parents and carers within two school days during term time. Some enquiries may require discussion with class teachers, the Inclusion Manager/SENCO or external professionals before a full response can be provided. Where this is the case, we will keep parents and carers informed of next steps.</w:t>
            </w:r>
          </w:p>
          <w:p w14:paraId="6959C7D9" w14:textId="74FFCEDE" w:rsidR="14267EBD" w:rsidRDefault="14267EBD" w:rsidP="14267EBD">
            <w:r w:rsidRPr="14267EBD">
              <w:rPr>
                <w:rFonts w:ascii="Arial" w:eastAsia="Arial" w:hAnsi="Arial" w:cs="Arial"/>
                <w:sz w:val="24"/>
                <w:szCs w:val="24"/>
              </w:rPr>
              <w:t>Urgent safeguarding concerns should be raised with the school office immediately.</w:t>
            </w:r>
          </w:p>
          <w:p w14:paraId="2D485CE4" w14:textId="77777777" w:rsidR="005636D4" w:rsidRPr="004D50C7" w:rsidRDefault="005636D4" w:rsidP="005636D4">
            <w:pPr>
              <w:rPr>
                <w:rFonts w:ascii="Arial" w:hAnsi="Arial" w:cs="Arial"/>
                <w:color w:val="000000"/>
                <w:sz w:val="24"/>
                <w:szCs w:val="24"/>
                <w:lang w:eastAsia="en-GB"/>
              </w:rPr>
            </w:pPr>
          </w:p>
        </w:tc>
      </w:tr>
      <w:tr w:rsidR="005636D4" w:rsidRPr="00D5737B" w14:paraId="4F452742"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12B4ABA0" w14:textId="77777777" w:rsidR="005636D4" w:rsidRPr="004D50C7" w:rsidRDefault="005636D4" w:rsidP="00D5737B">
            <w:pPr>
              <w:ind w:left="360"/>
              <w:rPr>
                <w:rFonts w:ascii="Arial" w:hAnsi="Arial" w:cs="Arial"/>
                <w:b/>
                <w:sz w:val="24"/>
                <w:szCs w:val="24"/>
              </w:rPr>
            </w:pPr>
          </w:p>
          <w:p w14:paraId="3828D272" w14:textId="77777777" w:rsidR="005636D4" w:rsidRPr="004D50C7" w:rsidRDefault="005636D4" w:rsidP="00D5737B">
            <w:pPr>
              <w:numPr>
                <w:ilvl w:val="0"/>
                <w:numId w:val="37"/>
              </w:numPr>
              <w:rPr>
                <w:rFonts w:ascii="Arial" w:hAnsi="Arial" w:cs="Arial"/>
                <w:b/>
                <w:sz w:val="24"/>
                <w:szCs w:val="24"/>
              </w:rPr>
            </w:pPr>
            <w:r w:rsidRPr="004D50C7">
              <w:rPr>
                <w:rFonts w:ascii="Arial" w:hAnsi="Arial" w:cs="Arial"/>
                <w:b/>
                <w:sz w:val="24"/>
                <w:szCs w:val="24"/>
              </w:rPr>
              <w:t>Which children does the school provide for?</w:t>
            </w:r>
          </w:p>
          <w:p w14:paraId="111E3788" w14:textId="77777777" w:rsidR="005636D4" w:rsidRPr="004D50C7" w:rsidRDefault="005636D4" w:rsidP="0029557E">
            <w:pPr>
              <w:ind w:left="360"/>
              <w:rPr>
                <w:rFonts w:ascii="Arial" w:hAnsi="Arial" w:cs="Arial"/>
                <w:b/>
                <w:sz w:val="24"/>
                <w:szCs w:val="24"/>
              </w:rPr>
            </w:pPr>
          </w:p>
        </w:tc>
      </w:tr>
      <w:tr w:rsidR="005636D4" w14:paraId="025C7A5C"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2AFFFA6D" w14:textId="77777777" w:rsidR="005636D4" w:rsidRPr="004D50C7" w:rsidRDefault="005636D4" w:rsidP="00C1646C">
            <w:pPr>
              <w:rPr>
                <w:rFonts w:ascii="Arial" w:hAnsi="Arial" w:cs="Arial"/>
                <w:b/>
                <w:sz w:val="24"/>
                <w:szCs w:val="24"/>
                <w:u w:val="single"/>
              </w:rPr>
            </w:pPr>
          </w:p>
          <w:p w14:paraId="3936ED35" w14:textId="1F2713BA" w:rsidR="005636D4" w:rsidRPr="004D50C7" w:rsidRDefault="005636D4" w:rsidP="002057FA">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 xml:space="preserve">We are a </w:t>
            </w:r>
            <w:r w:rsidR="009A50C0">
              <w:rPr>
                <w:rFonts w:ascii="Arial" w:hAnsi="Arial" w:cs="Arial"/>
                <w:color w:val="000000"/>
                <w:sz w:val="24"/>
                <w:szCs w:val="24"/>
                <w:lang w:eastAsia="en-GB"/>
              </w:rPr>
              <w:t>p</w:t>
            </w:r>
            <w:r w:rsidRPr="004D50C7">
              <w:rPr>
                <w:rFonts w:ascii="Arial" w:hAnsi="Arial" w:cs="Arial"/>
                <w:color w:val="000000"/>
                <w:sz w:val="24"/>
                <w:szCs w:val="24"/>
                <w:lang w:eastAsia="en-GB"/>
              </w:rPr>
              <w:t xml:space="preserve">rimary </w:t>
            </w:r>
            <w:r w:rsidR="009A50C0">
              <w:rPr>
                <w:rFonts w:ascii="Arial" w:hAnsi="Arial" w:cs="Arial"/>
                <w:color w:val="000000"/>
                <w:sz w:val="24"/>
                <w:szCs w:val="24"/>
                <w:lang w:eastAsia="en-GB"/>
              </w:rPr>
              <w:t>s</w:t>
            </w:r>
            <w:r w:rsidRPr="004D50C7">
              <w:rPr>
                <w:rFonts w:ascii="Arial" w:hAnsi="Arial" w:cs="Arial"/>
                <w:color w:val="000000"/>
                <w:sz w:val="24"/>
                <w:szCs w:val="24"/>
                <w:lang w:eastAsia="en-GB"/>
              </w:rPr>
              <w:t>chool</w:t>
            </w:r>
            <w:r w:rsidR="00DF57DF">
              <w:rPr>
                <w:rFonts w:ascii="Arial" w:hAnsi="Arial" w:cs="Arial"/>
                <w:color w:val="000000"/>
                <w:sz w:val="24"/>
                <w:szCs w:val="24"/>
                <w:lang w:eastAsia="en-GB"/>
              </w:rPr>
              <w:t xml:space="preserve"> with nursery provision</w:t>
            </w:r>
            <w:r w:rsidRPr="004D50C7">
              <w:rPr>
                <w:rFonts w:ascii="Arial" w:hAnsi="Arial" w:cs="Arial"/>
                <w:color w:val="000000"/>
                <w:sz w:val="24"/>
                <w:szCs w:val="24"/>
                <w:lang w:eastAsia="en-GB"/>
              </w:rPr>
              <w:t xml:space="preserve">. We admit pupils from age </w:t>
            </w:r>
            <w:r w:rsidR="006B4993">
              <w:rPr>
                <w:rFonts w:ascii="Arial" w:hAnsi="Arial" w:cs="Arial"/>
                <w:color w:val="000000"/>
                <w:sz w:val="24"/>
                <w:szCs w:val="24"/>
                <w:lang w:eastAsia="en-GB"/>
              </w:rPr>
              <w:t>2</w:t>
            </w:r>
            <w:r w:rsidRPr="004D50C7">
              <w:rPr>
                <w:rFonts w:ascii="Arial" w:hAnsi="Arial" w:cs="Arial"/>
                <w:color w:val="000000"/>
                <w:sz w:val="24"/>
                <w:szCs w:val="24"/>
                <w:lang w:eastAsia="en-GB"/>
              </w:rPr>
              <w:t xml:space="preserve"> to 11. We are a maintained school.</w:t>
            </w:r>
          </w:p>
          <w:p w14:paraId="0B36DA48" w14:textId="77777777" w:rsidR="005636D4" w:rsidRPr="004D50C7" w:rsidRDefault="005636D4" w:rsidP="002057FA">
            <w:pPr>
              <w:autoSpaceDE w:val="0"/>
              <w:autoSpaceDN w:val="0"/>
              <w:adjustRightInd w:val="0"/>
              <w:rPr>
                <w:rFonts w:ascii="Arial" w:hAnsi="Arial" w:cs="Arial"/>
                <w:color w:val="000000"/>
                <w:sz w:val="24"/>
                <w:szCs w:val="24"/>
                <w:lang w:eastAsia="en-GB"/>
              </w:rPr>
            </w:pPr>
          </w:p>
          <w:p w14:paraId="5260AF55" w14:textId="77777777" w:rsidR="005636D4" w:rsidRPr="004D50C7" w:rsidRDefault="005636D4" w:rsidP="002057FA">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We are an inclusive school. This means we provide for children with all types of special educational needs. If you want a place for a child who has a</w:t>
            </w:r>
            <w:r w:rsidR="00B636D9">
              <w:rPr>
                <w:rFonts w:ascii="Arial" w:hAnsi="Arial" w:cs="Arial"/>
                <w:color w:val="000000"/>
                <w:sz w:val="24"/>
                <w:szCs w:val="24"/>
                <w:lang w:eastAsia="en-GB"/>
              </w:rPr>
              <w:t>n</w:t>
            </w:r>
            <w:r w:rsidRPr="004D50C7">
              <w:rPr>
                <w:rFonts w:ascii="Arial" w:hAnsi="Arial" w:cs="Arial"/>
                <w:color w:val="000000"/>
                <w:sz w:val="24"/>
                <w:szCs w:val="24"/>
                <w:lang w:eastAsia="en-GB"/>
              </w:rPr>
              <w:t xml:space="preserve"> Education Health and Care</w:t>
            </w:r>
            <w:r w:rsidRPr="004D50C7">
              <w:rPr>
                <w:rFonts w:ascii="Arial" w:hAnsi="Arial" w:cs="Arial"/>
                <w:color w:val="FF0000"/>
                <w:sz w:val="24"/>
                <w:szCs w:val="24"/>
                <w:lang w:eastAsia="en-GB"/>
              </w:rPr>
              <w:t xml:space="preserve"> </w:t>
            </w:r>
            <w:r w:rsidRPr="004D50C7">
              <w:rPr>
                <w:rFonts w:ascii="Arial" w:hAnsi="Arial" w:cs="Arial"/>
                <w:color w:val="000000"/>
                <w:sz w:val="24"/>
                <w:szCs w:val="24"/>
                <w:lang w:eastAsia="en-GB"/>
              </w:rPr>
              <w:t xml:space="preserve">plan, contact your Assessment and Planning Officer at East Sussex County Council. If you want a place for any other child with special educational needs, you should apply as normal and your application will be considered in the same way as applications from children without special educational needs. </w:t>
            </w:r>
          </w:p>
          <w:p w14:paraId="62332C0A" w14:textId="77777777" w:rsidR="007E751D" w:rsidRPr="0045555F" w:rsidRDefault="005636D4" w:rsidP="009A50C0">
            <w:pPr>
              <w:numPr>
                <w:ilvl w:val="0"/>
                <w:numId w:val="41"/>
              </w:numPr>
              <w:autoSpaceDE w:val="0"/>
              <w:autoSpaceDN w:val="0"/>
              <w:adjustRightInd w:val="0"/>
              <w:ind w:left="993" w:hanging="284"/>
              <w:rPr>
                <w:rFonts w:ascii="Arial" w:hAnsi="Arial" w:cs="Arial"/>
                <w:color w:val="000000"/>
                <w:sz w:val="24"/>
                <w:szCs w:val="24"/>
                <w:lang w:eastAsia="en-GB"/>
              </w:rPr>
            </w:pPr>
            <w:r w:rsidRPr="0045555F">
              <w:rPr>
                <w:rFonts w:ascii="Arial" w:hAnsi="Arial" w:cs="Arial"/>
                <w:color w:val="000000"/>
                <w:sz w:val="24"/>
                <w:szCs w:val="24"/>
                <w:lang w:eastAsia="en-GB"/>
              </w:rPr>
              <w:t xml:space="preserve">Little Common admissions policy follows that of East Sussex </w:t>
            </w:r>
          </w:p>
          <w:p w14:paraId="602D6581" w14:textId="44C7C53C" w:rsidR="007E751D" w:rsidRDefault="00F37C8B" w:rsidP="009A50C0">
            <w:pPr>
              <w:autoSpaceDE w:val="0"/>
              <w:autoSpaceDN w:val="0"/>
              <w:adjustRightInd w:val="0"/>
              <w:rPr>
                <w:rFonts w:ascii="Arial" w:hAnsi="Arial" w:cs="Arial"/>
                <w:color w:val="000000"/>
                <w:sz w:val="24"/>
                <w:szCs w:val="24"/>
                <w:lang w:eastAsia="en-GB"/>
              </w:rPr>
            </w:pPr>
            <w:r w:rsidRPr="009A50C0">
              <w:rPr>
                <w:rFonts w:ascii="Arial" w:hAnsi="Arial" w:cs="Arial"/>
                <w:color w:val="000000"/>
                <w:sz w:val="24"/>
                <w:szCs w:val="24"/>
                <w:lang w:eastAsia="en-GB"/>
              </w:rPr>
              <w:lastRenderedPageBreak/>
              <w:t xml:space="preserve">               </w:t>
            </w:r>
            <w:hyperlink r:id="rId13" w:history="1">
              <w:r w:rsidR="00CA6459">
                <w:rPr>
                  <w:rStyle w:val="Hyperlink"/>
                  <w:rFonts w:ascii="Arial" w:hAnsi="Arial" w:cs="Arial"/>
                  <w:sz w:val="24"/>
                  <w:szCs w:val="24"/>
                  <w:lang w:eastAsia="en-GB"/>
                </w:rPr>
                <w:t>S</w:t>
              </w:r>
              <w:r w:rsidR="005636D4" w:rsidRPr="005C41EF">
                <w:rPr>
                  <w:rStyle w:val="Hyperlink"/>
                  <w:rFonts w:ascii="Arial" w:hAnsi="Arial" w:cs="Arial"/>
                  <w:sz w:val="24"/>
                  <w:szCs w:val="24"/>
                  <w:lang w:eastAsia="en-GB"/>
                </w:rPr>
                <w:t>chool admissions - East Sussex</w:t>
              </w:r>
            </w:hyperlink>
          </w:p>
          <w:p w14:paraId="489BF8F4" w14:textId="14369526" w:rsidR="007E751D" w:rsidRDefault="00981BC4" w:rsidP="009A50C0">
            <w:pPr>
              <w:numPr>
                <w:ilvl w:val="0"/>
                <w:numId w:val="40"/>
              </w:numPr>
              <w:ind w:left="993" w:hanging="284"/>
              <w:rPr>
                <w:rFonts w:ascii="Arial" w:hAnsi="Arial" w:cs="Arial"/>
                <w:sz w:val="24"/>
                <w:szCs w:val="24"/>
              </w:rPr>
            </w:pPr>
            <w:r>
              <w:rPr>
                <w:rFonts w:ascii="Arial" w:hAnsi="Arial" w:cs="Arial"/>
                <w:sz w:val="24"/>
                <w:szCs w:val="24"/>
              </w:rPr>
              <w:t>C</w:t>
            </w:r>
            <w:r w:rsidR="005636D4" w:rsidRPr="004D50C7">
              <w:rPr>
                <w:rFonts w:ascii="Arial" w:hAnsi="Arial" w:cs="Arial"/>
                <w:sz w:val="24"/>
                <w:szCs w:val="24"/>
              </w:rPr>
              <w:t xml:space="preserve">ontact </w:t>
            </w:r>
            <w:r w:rsidR="00CA6459">
              <w:rPr>
                <w:rFonts w:ascii="Arial" w:hAnsi="Arial" w:cs="Arial"/>
                <w:sz w:val="24"/>
                <w:szCs w:val="24"/>
              </w:rPr>
              <w:t>the A</w:t>
            </w:r>
            <w:r w:rsidR="005636D4" w:rsidRPr="004D50C7">
              <w:rPr>
                <w:rFonts w:ascii="Arial" w:hAnsi="Arial" w:cs="Arial"/>
                <w:sz w:val="24"/>
                <w:szCs w:val="24"/>
              </w:rPr>
              <w:t xml:space="preserve">dmissions </w:t>
            </w:r>
            <w:r w:rsidR="00CA6459">
              <w:rPr>
                <w:rFonts w:ascii="Arial" w:hAnsi="Arial" w:cs="Arial"/>
                <w:sz w:val="24"/>
                <w:szCs w:val="24"/>
              </w:rPr>
              <w:t xml:space="preserve">Team for </w:t>
            </w:r>
            <w:r w:rsidR="005636D4" w:rsidRPr="004D50C7">
              <w:rPr>
                <w:rFonts w:ascii="Arial" w:hAnsi="Arial" w:cs="Arial"/>
                <w:sz w:val="24"/>
                <w:szCs w:val="24"/>
              </w:rPr>
              <w:t xml:space="preserve">advice </w:t>
            </w:r>
            <w:r w:rsidR="00CA6459">
              <w:rPr>
                <w:rFonts w:ascii="Arial" w:hAnsi="Arial" w:cs="Arial"/>
                <w:sz w:val="24"/>
                <w:szCs w:val="24"/>
              </w:rPr>
              <w:t xml:space="preserve">on </w:t>
            </w:r>
            <w:r w:rsidR="00CA6459" w:rsidRPr="00CA6459">
              <w:rPr>
                <w:rFonts w:ascii="Arial" w:hAnsi="Arial" w:cs="Arial"/>
                <w:sz w:val="24"/>
                <w:szCs w:val="24"/>
              </w:rPr>
              <w:t>0300 330 9472</w:t>
            </w:r>
          </w:p>
          <w:p w14:paraId="22AA827B" w14:textId="77777777" w:rsidR="005636D4" w:rsidRPr="004D50C7" w:rsidRDefault="005636D4" w:rsidP="00C1646C">
            <w:pPr>
              <w:rPr>
                <w:sz w:val="24"/>
                <w:szCs w:val="24"/>
              </w:rPr>
            </w:pPr>
          </w:p>
        </w:tc>
      </w:tr>
      <w:tr w:rsidR="005636D4" w14:paraId="1B158D2D"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30CECE73" w14:textId="77777777" w:rsidR="005636D4" w:rsidRPr="004D50C7" w:rsidRDefault="005636D4" w:rsidP="006B370C">
            <w:pPr>
              <w:ind w:left="360"/>
              <w:rPr>
                <w:rFonts w:ascii="Arial" w:hAnsi="Arial" w:cs="Arial"/>
                <w:b/>
                <w:sz w:val="24"/>
                <w:szCs w:val="24"/>
              </w:rPr>
            </w:pPr>
          </w:p>
          <w:p w14:paraId="08D2E002" w14:textId="77777777" w:rsidR="005636D4" w:rsidRPr="004D50C7" w:rsidRDefault="005636D4" w:rsidP="006B370C">
            <w:pPr>
              <w:numPr>
                <w:ilvl w:val="0"/>
                <w:numId w:val="37"/>
              </w:numPr>
              <w:rPr>
                <w:rFonts w:ascii="Arial" w:hAnsi="Arial" w:cs="Arial"/>
                <w:b/>
                <w:sz w:val="24"/>
                <w:szCs w:val="24"/>
              </w:rPr>
            </w:pPr>
            <w:r w:rsidRPr="004D50C7">
              <w:rPr>
                <w:rFonts w:ascii="Arial" w:hAnsi="Arial" w:cs="Arial"/>
                <w:b/>
                <w:sz w:val="24"/>
                <w:szCs w:val="24"/>
              </w:rPr>
              <w:t xml:space="preserve">Summary of how the school meets the needs of children with SEN and disabilities </w:t>
            </w:r>
          </w:p>
          <w:p w14:paraId="1CE8691F" w14:textId="77777777" w:rsidR="005636D4" w:rsidRPr="004D50C7" w:rsidRDefault="005636D4" w:rsidP="006B370C">
            <w:pPr>
              <w:ind w:left="360"/>
              <w:rPr>
                <w:rFonts w:ascii="Arial" w:hAnsi="Arial" w:cs="Arial"/>
                <w:b/>
                <w:sz w:val="24"/>
                <w:szCs w:val="24"/>
              </w:rPr>
            </w:pPr>
          </w:p>
        </w:tc>
      </w:tr>
      <w:tr w:rsidR="005636D4" w14:paraId="0E0309E2"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D5B2B1" w14:textId="77777777" w:rsidR="005636D4" w:rsidRPr="004D50C7" w:rsidRDefault="005636D4" w:rsidP="00706C33">
            <w:pPr>
              <w:rPr>
                <w:rFonts w:ascii="Arial" w:hAnsi="Arial" w:cs="Arial"/>
                <w:b/>
                <w:sz w:val="24"/>
                <w:szCs w:val="24"/>
              </w:rPr>
            </w:pPr>
          </w:p>
          <w:p w14:paraId="6BB8AF80" w14:textId="3D6F77FB" w:rsidR="14267EBD" w:rsidRDefault="14267EBD" w:rsidP="14267EBD">
            <w:r w:rsidRPr="14267EBD">
              <w:rPr>
                <w:rFonts w:ascii="Arial" w:eastAsia="Arial" w:hAnsi="Arial" w:cs="Arial"/>
                <w:sz w:val="24"/>
                <w:szCs w:val="24"/>
              </w:rPr>
              <w:t xml:space="preserve">Our mission at Little Common School is to create a safe and nurturing community where each child is supported to develop independence and reach their potential. Our school vision, </w:t>
            </w:r>
            <w:r w:rsidRPr="14267EBD">
              <w:rPr>
                <w:rFonts w:ascii="Arial" w:eastAsia="Arial" w:hAnsi="Arial" w:cs="Arial"/>
                <w:b/>
                <w:bCs/>
                <w:sz w:val="24"/>
                <w:szCs w:val="24"/>
              </w:rPr>
              <w:t>Learning, Caring, Succeeding…together</w:t>
            </w:r>
            <w:r w:rsidRPr="14267EBD">
              <w:rPr>
                <w:rFonts w:ascii="Arial" w:eastAsia="Arial" w:hAnsi="Arial" w:cs="Arial"/>
                <w:sz w:val="24"/>
                <w:szCs w:val="24"/>
              </w:rPr>
              <w:t>, is achieved through our values: confident, resilient, creative, considerate, healthy and ambitious. Our aims are to encourage independence and self-motivation, provide a happy school environment where children show tolerance, respect and consideration for others, foster a love of learning and a sense of wonder, enable children to fulfil their potential across the curriculum, and welcome parental and community involvement in school life.</w:t>
            </w:r>
          </w:p>
          <w:p w14:paraId="4E03E210" w14:textId="77777777" w:rsidR="005636D4" w:rsidRPr="004D50C7" w:rsidRDefault="005636D4" w:rsidP="002E13E0">
            <w:pPr>
              <w:jc w:val="both"/>
              <w:textAlignment w:val="baseline"/>
              <w:rPr>
                <w:rFonts w:ascii="Arial" w:hAnsi="Arial" w:cs="Arial"/>
                <w:sz w:val="24"/>
                <w:szCs w:val="24"/>
                <w:bdr w:val="none" w:sz="0" w:space="0" w:color="auto" w:frame="1"/>
                <w:lang w:eastAsia="en-GB"/>
              </w:rPr>
            </w:pPr>
          </w:p>
          <w:p w14:paraId="06044F04" w14:textId="77777777" w:rsidR="005636D4" w:rsidRDefault="005636D4" w:rsidP="00C414FD">
            <w:pPr>
              <w:jc w:val="both"/>
              <w:textAlignment w:val="baseline"/>
              <w:rPr>
                <w:sz w:val="24"/>
                <w:szCs w:val="24"/>
              </w:rPr>
            </w:pPr>
            <w:r w:rsidRPr="004D50C7">
              <w:rPr>
                <w:rFonts w:ascii="Arial" w:hAnsi="Arial" w:cs="Arial"/>
                <w:sz w:val="24"/>
                <w:szCs w:val="24"/>
                <w:bdr w:val="none" w:sz="0" w:space="0" w:color="auto" w:frame="1"/>
                <w:lang w:eastAsia="en-GB"/>
              </w:rPr>
              <w:t xml:space="preserve">We believe in </w:t>
            </w:r>
            <w:r w:rsidR="00F37C8B" w:rsidRPr="009A50C0">
              <w:rPr>
                <w:rFonts w:ascii="Arial" w:hAnsi="Arial" w:cs="Arial"/>
                <w:sz w:val="24"/>
                <w:szCs w:val="24"/>
              </w:rPr>
              <w:t>the right of every child and young person to receive an education that enables them to make progress so that they achieve their best, become confident individuals leading fulfilling lives</w:t>
            </w:r>
            <w:r w:rsidRPr="004D50C7">
              <w:rPr>
                <w:rFonts w:ascii="Arial" w:hAnsi="Arial" w:cs="Arial"/>
                <w:sz w:val="24"/>
                <w:szCs w:val="24"/>
              </w:rPr>
              <w:t>,</w:t>
            </w:r>
            <w:r w:rsidR="00F37C8B" w:rsidRPr="009A50C0">
              <w:rPr>
                <w:rFonts w:ascii="Arial" w:hAnsi="Arial" w:cs="Arial"/>
                <w:sz w:val="24"/>
                <w:szCs w:val="24"/>
              </w:rPr>
              <w:t xml:space="preserve"> make a successful transition to secondary school and be prepared for adulthood.  To achieve this, we have a whole school approach and commitment to doing everything we can to meet pupils’ special educational needs</w:t>
            </w:r>
            <w:r w:rsidRPr="004D50C7">
              <w:rPr>
                <w:rFonts w:ascii="Arial" w:hAnsi="Arial" w:cs="Arial"/>
                <w:sz w:val="24"/>
                <w:szCs w:val="24"/>
              </w:rPr>
              <w:t xml:space="preserve">.  </w:t>
            </w:r>
            <w:r w:rsidR="00F37C8B" w:rsidRPr="009A50C0">
              <w:rPr>
                <w:rFonts w:ascii="Arial" w:hAnsi="Arial" w:cs="Arial"/>
                <w:sz w:val="24"/>
                <w:szCs w:val="24"/>
              </w:rPr>
              <w:t>The graduated approach is at the heart of whole-school practice as we are continually assessing, planning, implementing and reviewing our approach to teaching all children.</w:t>
            </w:r>
            <w:r w:rsidRPr="004D50C7">
              <w:rPr>
                <w:rFonts w:ascii="Arial" w:hAnsi="Arial" w:cs="Arial"/>
                <w:sz w:val="24"/>
                <w:szCs w:val="24"/>
              </w:rPr>
              <w:t xml:space="preserve">  Provision for children with SEN starts with good quality first teaching for all children and we understand that it is </w:t>
            </w:r>
            <w:r w:rsidR="00F37C8B" w:rsidRPr="009A50C0">
              <w:rPr>
                <w:rFonts w:ascii="Arial" w:hAnsi="Arial" w:cs="Arial"/>
                <w:sz w:val="24"/>
                <w:szCs w:val="24"/>
              </w:rPr>
              <w:t>teachers’ responsibility to adapt teaching to respond to the strengths and needs of all pupils, a</w:t>
            </w:r>
            <w:r w:rsidR="001C74D5">
              <w:rPr>
                <w:rFonts w:ascii="Arial" w:hAnsi="Arial" w:cs="Arial"/>
                <w:sz w:val="24"/>
                <w:szCs w:val="24"/>
              </w:rPr>
              <w:t>s described</w:t>
            </w:r>
            <w:r w:rsidR="00F37C8B" w:rsidRPr="009A50C0">
              <w:rPr>
                <w:rFonts w:ascii="Arial" w:hAnsi="Arial" w:cs="Arial"/>
                <w:sz w:val="24"/>
                <w:szCs w:val="24"/>
              </w:rPr>
              <w:t xml:space="preserve"> </w:t>
            </w:r>
            <w:r w:rsidR="001C74D5">
              <w:rPr>
                <w:rFonts w:ascii="Arial" w:hAnsi="Arial" w:cs="Arial"/>
                <w:sz w:val="24"/>
                <w:szCs w:val="24"/>
              </w:rPr>
              <w:t xml:space="preserve">in </w:t>
            </w:r>
            <w:r w:rsidR="00F37C8B" w:rsidRPr="009A50C0">
              <w:rPr>
                <w:rFonts w:ascii="Arial" w:hAnsi="Arial" w:cs="Arial"/>
                <w:sz w:val="24"/>
                <w:szCs w:val="24"/>
              </w:rPr>
              <w:t>the SEND Code of Practice.</w:t>
            </w:r>
            <w:r w:rsidRPr="004D50C7">
              <w:rPr>
                <w:sz w:val="24"/>
                <w:szCs w:val="24"/>
              </w:rPr>
              <w:t xml:space="preserve"> </w:t>
            </w:r>
          </w:p>
          <w:p w14:paraId="6E57FFB4" w14:textId="77777777" w:rsidR="002A0DB2" w:rsidRDefault="002A0DB2" w:rsidP="00C414FD">
            <w:pPr>
              <w:jc w:val="both"/>
              <w:textAlignment w:val="baseline"/>
              <w:rPr>
                <w:sz w:val="24"/>
                <w:szCs w:val="24"/>
              </w:rPr>
            </w:pPr>
          </w:p>
          <w:p w14:paraId="43BAC0BD" w14:textId="165FDD20" w:rsidR="14267EBD" w:rsidRDefault="14267EBD" w:rsidP="14267EBD">
            <w:r w:rsidRPr="14267EBD">
              <w:rPr>
                <w:rFonts w:ascii="Arial" w:eastAsia="Arial" w:hAnsi="Arial" w:cs="Arial"/>
                <w:sz w:val="24"/>
                <w:szCs w:val="24"/>
              </w:rPr>
              <w:t>At Little Common School, provision begins with high-quality, adaptive teaching and is underpinned by the graduated approach.</w:t>
            </w:r>
          </w:p>
          <w:p w14:paraId="0B59DA12" w14:textId="77777777" w:rsidR="005F1DF3" w:rsidRDefault="005F1DF3" w:rsidP="00C414FD">
            <w:pPr>
              <w:jc w:val="both"/>
              <w:textAlignment w:val="baseline"/>
              <w:rPr>
                <w:rFonts w:ascii="Arial" w:hAnsi="Arial" w:cs="Arial"/>
                <w:sz w:val="24"/>
                <w:szCs w:val="24"/>
              </w:rPr>
            </w:pPr>
            <w:r w:rsidRPr="004D50C7">
              <w:rPr>
                <w:rFonts w:ascii="Arial" w:hAnsi="Arial" w:cs="Arial"/>
                <w:sz w:val="24"/>
                <w:szCs w:val="24"/>
              </w:rPr>
              <w:t>Underpinning all our provision in school is the graduated approach cycle of:</w:t>
            </w:r>
          </w:p>
          <w:p w14:paraId="4632F374" w14:textId="35A23D6B" w:rsidR="00AE70FC" w:rsidRPr="004D50C7" w:rsidRDefault="006B4993" w:rsidP="00C414FD">
            <w:pPr>
              <w:jc w:val="both"/>
              <w:textAlignment w:val="baseline"/>
              <w:rPr>
                <w:rFonts w:ascii="Arial" w:hAnsi="Arial" w:cs="Arial"/>
                <w:sz w:val="24"/>
                <w:szCs w:val="24"/>
              </w:rPr>
            </w:pPr>
            <w:r w:rsidRPr="009A50C0">
              <w:rPr>
                <w:noProof/>
                <w:sz w:val="24"/>
                <w:szCs w:val="24"/>
                <w:lang w:eastAsia="en-GB"/>
              </w:rPr>
              <w:drawing>
                <wp:anchor distT="0" distB="0" distL="114300" distR="114300" simplePos="0" relativeHeight="251664384" behindDoc="0" locked="0" layoutInCell="1" allowOverlap="1" wp14:anchorId="27CD7978" wp14:editId="35B0739D">
                  <wp:simplePos x="0" y="0"/>
                  <wp:positionH relativeFrom="column">
                    <wp:posOffset>2149475</wp:posOffset>
                  </wp:positionH>
                  <wp:positionV relativeFrom="paragraph">
                    <wp:posOffset>83185</wp:posOffset>
                  </wp:positionV>
                  <wp:extent cx="1695450" cy="1463698"/>
                  <wp:effectExtent l="0" t="0" r="0" b="3175"/>
                  <wp:wrapNone/>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95450" cy="1463698"/>
                          </a:xfrm>
                          <a:prstGeom prst="rect">
                            <a:avLst/>
                          </a:prstGeom>
                          <a:noFill/>
                          <a:ln>
                            <a:noFill/>
                          </a:ln>
                        </pic:spPr>
                      </pic:pic>
                    </a:graphicData>
                  </a:graphic>
                </wp:anchor>
              </w:drawing>
            </w:r>
          </w:p>
          <w:p w14:paraId="110F97DE" w14:textId="5F575D46" w:rsidR="005636D4" w:rsidRPr="004D50C7" w:rsidRDefault="005636D4" w:rsidP="005910A5">
            <w:pPr>
              <w:jc w:val="center"/>
              <w:rPr>
                <w:sz w:val="24"/>
                <w:szCs w:val="24"/>
              </w:rPr>
            </w:pPr>
          </w:p>
          <w:p w14:paraId="1E41E363" w14:textId="77777777" w:rsidR="005636D4" w:rsidRDefault="005636D4" w:rsidP="00706C33">
            <w:pPr>
              <w:rPr>
                <w:sz w:val="24"/>
                <w:szCs w:val="24"/>
              </w:rPr>
            </w:pPr>
          </w:p>
          <w:p w14:paraId="5CFDEDDD" w14:textId="77777777" w:rsidR="006B4993" w:rsidRDefault="006B4993" w:rsidP="00706C33">
            <w:pPr>
              <w:rPr>
                <w:sz w:val="24"/>
                <w:szCs w:val="24"/>
              </w:rPr>
            </w:pPr>
          </w:p>
          <w:p w14:paraId="1BFA71B4" w14:textId="77777777" w:rsidR="006B4993" w:rsidRDefault="006B4993" w:rsidP="00706C33">
            <w:pPr>
              <w:rPr>
                <w:sz w:val="24"/>
                <w:szCs w:val="24"/>
              </w:rPr>
            </w:pPr>
          </w:p>
          <w:p w14:paraId="0B31A8AA" w14:textId="77777777" w:rsidR="006B4993" w:rsidRDefault="006B4993" w:rsidP="00706C33">
            <w:pPr>
              <w:rPr>
                <w:sz w:val="24"/>
                <w:szCs w:val="24"/>
              </w:rPr>
            </w:pPr>
          </w:p>
          <w:p w14:paraId="6ED20304" w14:textId="77777777" w:rsidR="006B4993" w:rsidRDefault="006B4993" w:rsidP="00706C33">
            <w:pPr>
              <w:rPr>
                <w:sz w:val="24"/>
                <w:szCs w:val="24"/>
              </w:rPr>
            </w:pPr>
          </w:p>
          <w:p w14:paraId="3ED9BAEF" w14:textId="77777777" w:rsidR="006B4993" w:rsidRDefault="006B4993" w:rsidP="00706C33">
            <w:pPr>
              <w:rPr>
                <w:sz w:val="24"/>
                <w:szCs w:val="24"/>
              </w:rPr>
            </w:pPr>
          </w:p>
          <w:p w14:paraId="13DEE5B7" w14:textId="77777777" w:rsidR="006B4993" w:rsidRPr="004D50C7" w:rsidRDefault="006B4993" w:rsidP="00706C33">
            <w:pPr>
              <w:rPr>
                <w:sz w:val="24"/>
                <w:szCs w:val="24"/>
              </w:rPr>
            </w:pPr>
          </w:p>
          <w:p w14:paraId="60BD083B" w14:textId="77777777" w:rsidR="005636D4" w:rsidRPr="009A50C0" w:rsidRDefault="00F37C8B" w:rsidP="00706C33">
            <w:pPr>
              <w:rPr>
                <w:rFonts w:ascii="Arial" w:hAnsi="Arial" w:cs="Arial"/>
                <w:sz w:val="24"/>
                <w:szCs w:val="24"/>
              </w:rPr>
            </w:pPr>
            <w:r w:rsidRPr="14267EBD">
              <w:rPr>
                <w:rFonts w:ascii="Arial" w:hAnsi="Arial" w:cs="Arial"/>
                <w:b/>
                <w:bCs/>
                <w:sz w:val="24"/>
                <w:szCs w:val="24"/>
              </w:rPr>
              <w:t>Assess</w:t>
            </w:r>
          </w:p>
          <w:p w14:paraId="2370649D" w14:textId="031BE24D" w:rsidR="14267EBD" w:rsidRDefault="14267EBD" w:rsidP="14267EBD">
            <w:r w:rsidRPr="14267EBD">
              <w:rPr>
                <w:rFonts w:ascii="Arial" w:eastAsia="Arial" w:hAnsi="Arial" w:cs="Arial"/>
                <w:sz w:val="24"/>
                <w:szCs w:val="24"/>
              </w:rPr>
              <w:t>Assessment of need begins with a whole-school approach to identifying where a child is not making adequate progress, despite high-quality teaching. Teachers use a range of information, including assessment, observation, pupil voice, parent views and professional discussion, to build a clear picture of the child’s strengths, needs and barriers to learning.</w:t>
            </w:r>
          </w:p>
          <w:p w14:paraId="2977573A" w14:textId="77777777" w:rsidR="005636D4" w:rsidRPr="004D50C7" w:rsidRDefault="005636D4" w:rsidP="00706C33">
            <w:pPr>
              <w:rPr>
                <w:rFonts w:ascii="Arial" w:hAnsi="Arial" w:cs="Arial"/>
                <w:b/>
                <w:sz w:val="24"/>
                <w:szCs w:val="24"/>
              </w:rPr>
            </w:pPr>
          </w:p>
          <w:p w14:paraId="625A1AE5" w14:textId="77777777" w:rsidR="005636D4" w:rsidRPr="009A50C0" w:rsidRDefault="00F37C8B" w:rsidP="00706C33">
            <w:pPr>
              <w:rPr>
                <w:rFonts w:ascii="Arial" w:hAnsi="Arial" w:cs="Arial"/>
                <w:sz w:val="24"/>
                <w:szCs w:val="24"/>
              </w:rPr>
            </w:pPr>
            <w:r w:rsidRPr="14267EBD">
              <w:rPr>
                <w:rFonts w:ascii="Arial" w:hAnsi="Arial" w:cs="Arial"/>
                <w:b/>
                <w:bCs/>
                <w:sz w:val="24"/>
                <w:szCs w:val="24"/>
              </w:rPr>
              <w:t>Plan</w:t>
            </w:r>
          </w:p>
          <w:p w14:paraId="5ED980FD" w14:textId="0AF3B648" w:rsidR="14267EBD" w:rsidRDefault="14267EBD" w:rsidP="14267EBD">
            <w:r w:rsidRPr="14267EBD">
              <w:rPr>
                <w:rFonts w:ascii="Arial" w:eastAsia="Arial" w:hAnsi="Arial" w:cs="Arial"/>
                <w:sz w:val="24"/>
                <w:szCs w:val="24"/>
              </w:rPr>
              <w:t>Teachers adapt planning and make reasonable adjustments to teaching, support, resources and routines based on pupils’ identified strengths and needs. This helps ensure that provision is purposeful, proportionate and focused on the outcomes agreed with pupils and parents.</w:t>
            </w:r>
          </w:p>
          <w:p w14:paraId="200187E4" w14:textId="77777777" w:rsidR="005636D4" w:rsidRPr="004D50C7" w:rsidRDefault="005636D4" w:rsidP="00706C33">
            <w:pPr>
              <w:rPr>
                <w:rFonts w:ascii="Arial" w:hAnsi="Arial" w:cs="Arial"/>
                <w:b/>
                <w:sz w:val="24"/>
                <w:szCs w:val="24"/>
              </w:rPr>
            </w:pPr>
          </w:p>
          <w:p w14:paraId="75C6F357" w14:textId="77777777" w:rsidR="005636D4" w:rsidRPr="009A50C0" w:rsidRDefault="00F37C8B" w:rsidP="00706C33">
            <w:pPr>
              <w:rPr>
                <w:rFonts w:ascii="Arial" w:hAnsi="Arial" w:cs="Arial"/>
                <w:sz w:val="24"/>
                <w:szCs w:val="24"/>
              </w:rPr>
            </w:pPr>
            <w:r w:rsidRPr="14267EBD">
              <w:rPr>
                <w:rFonts w:ascii="Arial" w:hAnsi="Arial" w:cs="Arial"/>
                <w:b/>
                <w:bCs/>
                <w:sz w:val="24"/>
                <w:szCs w:val="24"/>
              </w:rPr>
              <w:t>Do</w:t>
            </w:r>
          </w:p>
          <w:p w14:paraId="1A0B28AC" w14:textId="29471F07" w:rsidR="14267EBD" w:rsidRDefault="14267EBD" w:rsidP="14267EBD">
            <w:r w:rsidRPr="14267EBD">
              <w:rPr>
                <w:rFonts w:ascii="Arial" w:eastAsia="Arial" w:hAnsi="Arial" w:cs="Arial"/>
                <w:sz w:val="24"/>
                <w:szCs w:val="24"/>
              </w:rPr>
              <w:lastRenderedPageBreak/>
              <w:t>Class teachers teach lessons with a range of support for children with different needs. This may include adapted teaching, visual cues, practical resources, structured adult support or targeted intervention. Experienced and qualified Teaching Assistants, including Level 3 Teaching Assistants and Higher-Level Teaching Assistants, may also deliver learning activities or lessons on occasion, always informed by the teacher’s planning and resources.</w:t>
            </w:r>
          </w:p>
          <w:p w14:paraId="794DBE76" w14:textId="77777777" w:rsidR="005636D4" w:rsidRPr="004D50C7" w:rsidRDefault="005636D4" w:rsidP="00706C33">
            <w:pPr>
              <w:rPr>
                <w:sz w:val="24"/>
                <w:szCs w:val="24"/>
              </w:rPr>
            </w:pPr>
          </w:p>
          <w:p w14:paraId="3690B55F" w14:textId="77777777" w:rsidR="005636D4" w:rsidRPr="009A50C0" w:rsidRDefault="00F37C8B" w:rsidP="00706C33">
            <w:pPr>
              <w:rPr>
                <w:rFonts w:ascii="Arial" w:hAnsi="Arial" w:cs="Arial"/>
                <w:sz w:val="24"/>
                <w:szCs w:val="24"/>
              </w:rPr>
            </w:pPr>
            <w:r w:rsidRPr="14267EBD">
              <w:rPr>
                <w:rFonts w:ascii="Arial" w:hAnsi="Arial" w:cs="Arial"/>
                <w:b/>
                <w:bCs/>
                <w:sz w:val="24"/>
                <w:szCs w:val="24"/>
              </w:rPr>
              <w:t>Review</w:t>
            </w:r>
          </w:p>
          <w:p w14:paraId="071D968F" w14:textId="474BFE48" w:rsidR="14267EBD" w:rsidRDefault="14267EBD" w:rsidP="14267EBD">
            <w:r w:rsidRPr="14267EBD">
              <w:rPr>
                <w:rFonts w:ascii="Arial" w:eastAsia="Arial" w:hAnsi="Arial" w:cs="Arial"/>
                <w:sz w:val="24"/>
                <w:szCs w:val="24"/>
              </w:rPr>
              <w:t>We regularly review the impact of support and adapt provision so that it remains effective, proportionate and focused on good outcomes for the child.</w:t>
            </w:r>
          </w:p>
          <w:p w14:paraId="688AC4C4" w14:textId="77777777" w:rsidR="007E751D" w:rsidRDefault="00F37C8B" w:rsidP="009A50C0">
            <w:pPr>
              <w:jc w:val="both"/>
              <w:rPr>
                <w:rFonts w:ascii="Arial" w:hAnsi="Arial" w:cs="Arial"/>
                <w:sz w:val="24"/>
                <w:szCs w:val="24"/>
              </w:rPr>
            </w:pPr>
            <w:r w:rsidRPr="009A50C0">
              <w:rPr>
                <w:rFonts w:ascii="Arial" w:hAnsi="Arial" w:cs="Arial"/>
                <w:sz w:val="24"/>
                <w:szCs w:val="24"/>
              </w:rPr>
              <w:t>We are committed to making reasonable adjustments to ensure participation for all</w:t>
            </w:r>
            <w:r w:rsidR="005636D4" w:rsidRPr="004D50C7">
              <w:rPr>
                <w:rFonts w:ascii="Arial" w:hAnsi="Arial" w:cs="Arial"/>
                <w:sz w:val="24"/>
                <w:szCs w:val="24"/>
              </w:rPr>
              <w:t xml:space="preserve">, as part of our responsibilities under the </w:t>
            </w:r>
            <w:r w:rsidRPr="009A50C0">
              <w:rPr>
                <w:rFonts w:ascii="Arial" w:hAnsi="Arial" w:cs="Arial"/>
                <w:sz w:val="24"/>
                <w:szCs w:val="24"/>
              </w:rPr>
              <w:t>Equality Act 2010. This legislation places specific duties on schools, settings and providers including the duty not to discriminate, harass or victimise a child or adult linked to a protected characteristic defined in the Equality Act and to make ‘reasonable adjustments.’</w:t>
            </w:r>
          </w:p>
          <w:p w14:paraId="2EAB8971" w14:textId="77777777" w:rsidR="007E751D" w:rsidRDefault="007E751D" w:rsidP="009A50C0">
            <w:pPr>
              <w:jc w:val="both"/>
              <w:rPr>
                <w:rFonts w:ascii="Arial" w:hAnsi="Arial" w:cs="Arial"/>
                <w:sz w:val="24"/>
                <w:szCs w:val="24"/>
              </w:rPr>
            </w:pPr>
          </w:p>
          <w:p w14:paraId="05C47FA8" w14:textId="77777777" w:rsidR="007E751D" w:rsidRDefault="00F37C8B" w:rsidP="009A50C0">
            <w:pPr>
              <w:jc w:val="both"/>
              <w:rPr>
                <w:rFonts w:ascii="Arial" w:hAnsi="Arial" w:cs="Arial"/>
                <w:sz w:val="24"/>
                <w:szCs w:val="24"/>
              </w:rPr>
            </w:pPr>
            <w:r w:rsidRPr="009A50C0">
              <w:rPr>
                <w:rFonts w:ascii="Arial" w:hAnsi="Arial" w:cs="Arial"/>
                <w:sz w:val="24"/>
                <w:szCs w:val="24"/>
              </w:rPr>
              <w:t>We work within the framework of The Children and Families Act 2014, which places duties on schools to use their best endeavours to meet the special education</w:t>
            </w:r>
            <w:r w:rsidR="005636D4" w:rsidRPr="004D50C7">
              <w:rPr>
                <w:rFonts w:ascii="Arial" w:hAnsi="Arial" w:cs="Arial"/>
                <w:sz w:val="24"/>
                <w:szCs w:val="24"/>
              </w:rPr>
              <w:t>al</w:t>
            </w:r>
            <w:r w:rsidRPr="009A50C0">
              <w:rPr>
                <w:rFonts w:ascii="Arial" w:hAnsi="Arial" w:cs="Arial"/>
                <w:sz w:val="24"/>
                <w:szCs w:val="24"/>
              </w:rPr>
              <w:t xml:space="preserve"> needs of children and young people who</w:t>
            </w:r>
            <w:r w:rsidR="005636D4" w:rsidRPr="004D50C7">
              <w:rPr>
                <w:rFonts w:ascii="Arial" w:hAnsi="Arial" w:cs="Arial"/>
                <w:sz w:val="24"/>
                <w:szCs w:val="24"/>
              </w:rPr>
              <w:t>m</w:t>
            </w:r>
            <w:r w:rsidRPr="009A50C0">
              <w:rPr>
                <w:rFonts w:ascii="Arial" w:hAnsi="Arial" w:cs="Arial"/>
                <w:sz w:val="24"/>
                <w:szCs w:val="24"/>
              </w:rPr>
              <w:t xml:space="preserve"> they educate. The SEN and disability Code of Practice gives details of how schools should fulfil this duty. </w:t>
            </w:r>
          </w:p>
          <w:p w14:paraId="5E620E12" w14:textId="77777777" w:rsidR="005636D4" w:rsidRPr="004D50C7" w:rsidRDefault="005636D4" w:rsidP="00706C33">
            <w:pPr>
              <w:rPr>
                <w:rFonts w:ascii="Arial" w:hAnsi="Arial" w:cs="Arial"/>
                <w:sz w:val="24"/>
                <w:szCs w:val="24"/>
              </w:rPr>
            </w:pPr>
          </w:p>
          <w:p w14:paraId="72C2B1A9" w14:textId="21279DEC" w:rsidR="005636D4" w:rsidRPr="004D50C7" w:rsidRDefault="005636D4" w:rsidP="005636D4">
            <w:pPr>
              <w:jc w:val="both"/>
              <w:rPr>
                <w:rFonts w:ascii="Arial" w:hAnsi="Arial" w:cs="Arial"/>
                <w:color w:val="FF0000"/>
                <w:sz w:val="24"/>
                <w:szCs w:val="24"/>
              </w:rPr>
            </w:pPr>
            <w:r w:rsidRPr="004D50C7">
              <w:rPr>
                <w:rFonts w:ascii="Arial" w:hAnsi="Arial" w:cs="Arial"/>
                <w:sz w:val="24"/>
                <w:szCs w:val="24"/>
              </w:rPr>
              <w:t xml:space="preserve">If the child is looked after by the </w:t>
            </w:r>
            <w:r w:rsidR="00AE70FC">
              <w:rPr>
                <w:rFonts w:ascii="Arial" w:hAnsi="Arial" w:cs="Arial"/>
                <w:sz w:val="24"/>
                <w:szCs w:val="24"/>
              </w:rPr>
              <w:t>L</w:t>
            </w:r>
            <w:r w:rsidRPr="004D50C7">
              <w:rPr>
                <w:rFonts w:ascii="Arial" w:hAnsi="Arial" w:cs="Arial"/>
                <w:sz w:val="24"/>
                <w:szCs w:val="24"/>
              </w:rPr>
              <w:t xml:space="preserve">ocal </w:t>
            </w:r>
            <w:r w:rsidR="00AE70FC">
              <w:rPr>
                <w:rFonts w:ascii="Arial" w:hAnsi="Arial" w:cs="Arial"/>
                <w:sz w:val="24"/>
                <w:szCs w:val="24"/>
              </w:rPr>
              <w:t>A</w:t>
            </w:r>
            <w:r w:rsidRPr="00856EFB">
              <w:rPr>
                <w:rFonts w:ascii="Arial" w:hAnsi="Arial" w:cs="Arial"/>
                <w:sz w:val="24"/>
                <w:szCs w:val="24"/>
              </w:rPr>
              <w:t>uthority, they will have a Care Plan including a Personal Education Plan (PEP) and</w:t>
            </w:r>
            <w:r w:rsidR="00F37C8B" w:rsidRPr="009A50C0">
              <w:rPr>
                <w:rFonts w:ascii="Arial" w:hAnsi="Arial" w:cs="Arial"/>
                <w:sz w:val="24"/>
                <w:szCs w:val="24"/>
              </w:rPr>
              <w:t xml:space="preserve"> a </w:t>
            </w:r>
            <w:r w:rsidRPr="004D50C7">
              <w:rPr>
                <w:rFonts w:ascii="Arial" w:hAnsi="Arial" w:cs="Arial"/>
                <w:sz w:val="24"/>
                <w:szCs w:val="24"/>
              </w:rPr>
              <w:t xml:space="preserve">Health </w:t>
            </w:r>
            <w:r w:rsidR="00AE70FC">
              <w:rPr>
                <w:rFonts w:ascii="Arial" w:hAnsi="Arial" w:cs="Arial"/>
                <w:sz w:val="24"/>
                <w:szCs w:val="24"/>
              </w:rPr>
              <w:t>P</w:t>
            </w:r>
            <w:r w:rsidRPr="004D50C7">
              <w:rPr>
                <w:rFonts w:ascii="Arial" w:hAnsi="Arial" w:cs="Arial"/>
                <w:sz w:val="24"/>
                <w:szCs w:val="24"/>
              </w:rPr>
              <w:t xml:space="preserve">lan. We will co-ordinate these plans with the SEN support plan and will involve parents and </w:t>
            </w:r>
            <w:r w:rsidR="001C74D5">
              <w:rPr>
                <w:rFonts w:ascii="Arial" w:hAnsi="Arial" w:cs="Arial"/>
                <w:sz w:val="24"/>
                <w:szCs w:val="24"/>
              </w:rPr>
              <w:t xml:space="preserve">foster </w:t>
            </w:r>
            <w:r w:rsidRPr="004D50C7">
              <w:rPr>
                <w:rFonts w:ascii="Arial" w:hAnsi="Arial" w:cs="Arial"/>
                <w:sz w:val="24"/>
                <w:szCs w:val="24"/>
              </w:rPr>
              <w:t>carers or social workers in discussions</w:t>
            </w:r>
            <w:r w:rsidR="00F37C8B" w:rsidRPr="009A50C0">
              <w:rPr>
                <w:rFonts w:ascii="Arial" w:hAnsi="Arial" w:cs="Arial"/>
                <w:sz w:val="24"/>
                <w:szCs w:val="24"/>
              </w:rPr>
              <w:t xml:space="preserve">. </w:t>
            </w:r>
          </w:p>
          <w:p w14:paraId="32269A87" w14:textId="77777777" w:rsidR="005636D4" w:rsidRPr="004D50C7" w:rsidRDefault="005636D4" w:rsidP="006B43D8">
            <w:pPr>
              <w:rPr>
                <w:rFonts w:ascii="Arial" w:hAnsi="Arial" w:cs="Arial"/>
                <w:sz w:val="24"/>
                <w:szCs w:val="24"/>
                <w:lang w:eastAsia="en-GB"/>
              </w:rPr>
            </w:pPr>
          </w:p>
        </w:tc>
      </w:tr>
      <w:tr w:rsidR="005636D4" w14:paraId="4EF381F7"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259ED89A" w14:textId="77777777" w:rsidR="005636D4" w:rsidRPr="004D50C7" w:rsidRDefault="005636D4" w:rsidP="00706C33">
            <w:pPr>
              <w:rPr>
                <w:rFonts w:ascii="Arial" w:hAnsi="Arial" w:cs="Arial"/>
                <w:b/>
                <w:sz w:val="24"/>
                <w:szCs w:val="24"/>
              </w:rPr>
            </w:pPr>
          </w:p>
          <w:p w14:paraId="59E859F2" w14:textId="77777777" w:rsidR="005636D4" w:rsidRPr="004D50C7" w:rsidRDefault="005636D4" w:rsidP="006B370C">
            <w:pPr>
              <w:numPr>
                <w:ilvl w:val="0"/>
                <w:numId w:val="37"/>
              </w:numPr>
              <w:rPr>
                <w:rFonts w:ascii="Arial" w:hAnsi="Arial" w:cs="Arial"/>
                <w:b/>
                <w:sz w:val="24"/>
                <w:szCs w:val="24"/>
              </w:rPr>
            </w:pPr>
            <w:r w:rsidRPr="004D50C7">
              <w:rPr>
                <w:rFonts w:ascii="Arial" w:hAnsi="Arial" w:cs="Arial"/>
                <w:b/>
                <w:sz w:val="24"/>
                <w:szCs w:val="24"/>
              </w:rPr>
              <w:t>How does the school identify children’s special educational needs?</w:t>
            </w:r>
          </w:p>
          <w:p w14:paraId="41CF7620" w14:textId="77777777" w:rsidR="005636D4" w:rsidRPr="004D50C7" w:rsidRDefault="005636D4" w:rsidP="0061376F">
            <w:pPr>
              <w:rPr>
                <w:rFonts w:ascii="Arial" w:hAnsi="Arial" w:cs="Arial"/>
                <w:b/>
                <w:sz w:val="24"/>
                <w:szCs w:val="24"/>
              </w:rPr>
            </w:pPr>
          </w:p>
        </w:tc>
      </w:tr>
      <w:tr w:rsidR="005636D4" w14:paraId="2047EA96"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6ECDC07C" w14:textId="77777777" w:rsidR="005636D4" w:rsidRPr="004D50C7" w:rsidRDefault="005636D4" w:rsidP="002A7088">
            <w:pPr>
              <w:autoSpaceDE w:val="0"/>
              <w:autoSpaceDN w:val="0"/>
              <w:adjustRightInd w:val="0"/>
              <w:rPr>
                <w:rFonts w:ascii="Arial" w:hAnsi="Arial" w:cs="Arial"/>
                <w:color w:val="000000"/>
                <w:sz w:val="24"/>
                <w:szCs w:val="24"/>
                <w:lang w:eastAsia="en-GB"/>
              </w:rPr>
            </w:pPr>
          </w:p>
          <w:p w14:paraId="665E5A7E" w14:textId="77777777" w:rsidR="005636D4" w:rsidRPr="004D50C7" w:rsidRDefault="005636D4" w:rsidP="002A7088">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We aim to identify children’s special educational needs (SEN) as early as possible, so that the child achieves the best possible outcomes.</w:t>
            </w:r>
          </w:p>
          <w:p w14:paraId="4CC280F2" w14:textId="77777777" w:rsidR="005636D4" w:rsidRPr="004D50C7" w:rsidRDefault="005636D4" w:rsidP="002A7088">
            <w:pPr>
              <w:autoSpaceDE w:val="0"/>
              <w:autoSpaceDN w:val="0"/>
              <w:adjustRightInd w:val="0"/>
              <w:rPr>
                <w:rFonts w:ascii="Arial" w:hAnsi="Arial" w:cs="Arial"/>
                <w:color w:val="000000"/>
                <w:sz w:val="24"/>
                <w:szCs w:val="24"/>
                <w:lang w:eastAsia="en-GB"/>
              </w:rPr>
            </w:pPr>
          </w:p>
          <w:p w14:paraId="5CD99057" w14:textId="77777777" w:rsidR="005636D4" w:rsidRPr="004D50C7" w:rsidRDefault="005636D4" w:rsidP="005636D4">
            <w:pPr>
              <w:autoSpaceDE w:val="0"/>
              <w:autoSpaceDN w:val="0"/>
              <w:adjustRightInd w:val="0"/>
              <w:jc w:val="both"/>
              <w:rPr>
                <w:rFonts w:ascii="Arial" w:hAnsi="Arial" w:cs="Arial"/>
                <w:color w:val="000000"/>
                <w:sz w:val="24"/>
                <w:szCs w:val="24"/>
                <w:lang w:eastAsia="en-GB"/>
              </w:rPr>
            </w:pPr>
            <w:r w:rsidRPr="004D50C7">
              <w:rPr>
                <w:rFonts w:ascii="Arial" w:hAnsi="Arial" w:cs="Arial"/>
                <w:color w:val="000000"/>
                <w:sz w:val="24"/>
                <w:szCs w:val="24"/>
                <w:lang w:eastAsia="en-GB"/>
              </w:rPr>
              <w:t xml:space="preserve">A pupil has SEN where their learning difficulty or disability calls for special educational provision. That is provision which is different from or additional to that normally available to pupils of the same age. </w:t>
            </w:r>
          </w:p>
          <w:p w14:paraId="21833DF0" w14:textId="77777777" w:rsidR="005636D4" w:rsidRPr="004D50C7" w:rsidRDefault="005636D4" w:rsidP="005636D4">
            <w:pPr>
              <w:autoSpaceDE w:val="0"/>
              <w:autoSpaceDN w:val="0"/>
              <w:adjustRightInd w:val="0"/>
              <w:jc w:val="both"/>
              <w:rPr>
                <w:rFonts w:ascii="Arial" w:hAnsi="Arial" w:cs="Arial"/>
                <w:color w:val="000000"/>
                <w:sz w:val="24"/>
                <w:szCs w:val="24"/>
                <w:lang w:eastAsia="en-GB"/>
              </w:rPr>
            </w:pPr>
          </w:p>
          <w:p w14:paraId="42EBDBFB" w14:textId="77777777" w:rsidR="005636D4" w:rsidRPr="004D50C7" w:rsidRDefault="005636D4" w:rsidP="002A7088">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Children may have one or more broad areas of special educational need:</w:t>
            </w:r>
          </w:p>
          <w:p w14:paraId="6D630412" w14:textId="77777777" w:rsidR="005636D4" w:rsidRPr="004D50C7" w:rsidRDefault="005636D4" w:rsidP="008C03AC">
            <w:pPr>
              <w:numPr>
                <w:ilvl w:val="0"/>
                <w:numId w:val="43"/>
              </w:numPr>
              <w:rPr>
                <w:rFonts w:ascii="Arial" w:hAnsi="Arial" w:cs="Arial"/>
                <w:sz w:val="24"/>
                <w:szCs w:val="24"/>
              </w:rPr>
            </w:pPr>
            <w:r w:rsidRPr="004D50C7">
              <w:rPr>
                <w:rFonts w:ascii="Arial" w:hAnsi="Arial" w:cs="Arial"/>
                <w:b/>
                <w:sz w:val="24"/>
                <w:szCs w:val="24"/>
              </w:rPr>
              <w:t>Communication and interaction</w:t>
            </w:r>
            <w:r w:rsidRPr="004D50C7">
              <w:rPr>
                <w:rFonts w:ascii="Arial" w:hAnsi="Arial" w:cs="Arial"/>
                <w:sz w:val="24"/>
                <w:szCs w:val="24"/>
              </w:rPr>
              <w:t xml:space="preserve"> – including speech and language difficulties and autism</w:t>
            </w:r>
          </w:p>
          <w:p w14:paraId="0AA02938" w14:textId="77777777" w:rsidR="005636D4" w:rsidRPr="004D50C7" w:rsidRDefault="005636D4" w:rsidP="008C03AC">
            <w:pPr>
              <w:numPr>
                <w:ilvl w:val="0"/>
                <w:numId w:val="43"/>
              </w:numPr>
              <w:rPr>
                <w:rFonts w:ascii="Arial" w:hAnsi="Arial" w:cs="Arial"/>
                <w:sz w:val="24"/>
                <w:szCs w:val="24"/>
              </w:rPr>
            </w:pPr>
            <w:r w:rsidRPr="004D50C7">
              <w:rPr>
                <w:rFonts w:ascii="Arial" w:hAnsi="Arial" w:cs="Arial"/>
                <w:b/>
                <w:sz w:val="24"/>
                <w:szCs w:val="24"/>
              </w:rPr>
              <w:t>Cognition and learning</w:t>
            </w:r>
            <w:r w:rsidRPr="004D50C7">
              <w:rPr>
                <w:rFonts w:ascii="Arial" w:hAnsi="Arial" w:cs="Arial"/>
                <w:sz w:val="24"/>
                <w:szCs w:val="24"/>
              </w:rPr>
              <w:t xml:space="preserve"> – including developmental delay and specific learning difficulties such as dyslexia, dyscalculia and dyspraxia.</w:t>
            </w:r>
          </w:p>
          <w:p w14:paraId="3D59F46E" w14:textId="77777777" w:rsidR="005636D4" w:rsidRPr="004D50C7" w:rsidRDefault="005636D4" w:rsidP="008C03AC">
            <w:pPr>
              <w:numPr>
                <w:ilvl w:val="0"/>
                <w:numId w:val="43"/>
              </w:numPr>
              <w:rPr>
                <w:rFonts w:ascii="Arial" w:hAnsi="Arial" w:cs="Arial"/>
                <w:sz w:val="24"/>
                <w:szCs w:val="24"/>
              </w:rPr>
            </w:pPr>
            <w:r w:rsidRPr="004D50C7">
              <w:rPr>
                <w:rFonts w:ascii="Arial" w:hAnsi="Arial" w:cs="Arial"/>
                <w:b/>
                <w:sz w:val="24"/>
                <w:szCs w:val="24"/>
              </w:rPr>
              <w:t xml:space="preserve">Social, emotional and mental health difficulties </w:t>
            </w:r>
            <w:r w:rsidRPr="004D50C7">
              <w:rPr>
                <w:rFonts w:ascii="Arial" w:hAnsi="Arial" w:cs="Arial"/>
                <w:sz w:val="24"/>
                <w:szCs w:val="24"/>
              </w:rPr>
              <w:t xml:space="preserve">– including difficulties with behaviour, attention deficit hyperactive disorder, an attachment disorder or anxiety. </w:t>
            </w:r>
          </w:p>
          <w:p w14:paraId="3F02E472" w14:textId="77777777" w:rsidR="00C7384E" w:rsidRPr="00C7384E" w:rsidRDefault="005636D4" w:rsidP="008C03AC">
            <w:pPr>
              <w:numPr>
                <w:ilvl w:val="0"/>
                <w:numId w:val="43"/>
              </w:numPr>
              <w:rPr>
                <w:rFonts w:ascii="Arial" w:hAnsi="Arial" w:cs="Arial"/>
                <w:b/>
                <w:sz w:val="24"/>
                <w:szCs w:val="24"/>
                <w:u w:val="single"/>
              </w:rPr>
            </w:pPr>
            <w:r w:rsidRPr="004D50C7">
              <w:rPr>
                <w:rFonts w:ascii="Arial" w:hAnsi="Arial" w:cs="Arial"/>
                <w:b/>
                <w:sz w:val="24"/>
                <w:szCs w:val="24"/>
              </w:rPr>
              <w:t xml:space="preserve">Sensory and/or physical needs- </w:t>
            </w:r>
            <w:r w:rsidRPr="004D50C7">
              <w:rPr>
                <w:rFonts w:ascii="Arial" w:hAnsi="Arial" w:cs="Arial"/>
                <w:sz w:val="24"/>
                <w:szCs w:val="24"/>
              </w:rPr>
              <w:t xml:space="preserve">including visual and hearing impairment, dyspraxia, cerebral palsy and other physical disabilities or medical conditions which affect a child’s learning. </w:t>
            </w:r>
          </w:p>
          <w:p w14:paraId="6D02C400" w14:textId="77777777" w:rsidR="005636D4" w:rsidRPr="004D50C7" w:rsidRDefault="005636D4" w:rsidP="00C7384E">
            <w:pPr>
              <w:ind w:left="720"/>
              <w:rPr>
                <w:rFonts w:ascii="Arial" w:hAnsi="Arial" w:cs="Arial"/>
                <w:b/>
                <w:sz w:val="24"/>
                <w:szCs w:val="24"/>
                <w:u w:val="single"/>
              </w:rPr>
            </w:pPr>
            <w:r w:rsidRPr="14267EBD">
              <w:rPr>
                <w:rFonts w:ascii="Arial" w:hAnsi="Arial" w:cs="Arial"/>
                <w:b/>
                <w:bCs/>
                <w:sz w:val="24"/>
                <w:szCs w:val="24"/>
              </w:rPr>
              <w:t xml:space="preserve"> </w:t>
            </w:r>
          </w:p>
          <w:p w14:paraId="749BDB27" w14:textId="7D0438C0" w:rsidR="14267EBD" w:rsidRDefault="14267EBD" w:rsidP="14267EBD">
            <w:pPr>
              <w:pStyle w:val="Heading2"/>
            </w:pPr>
            <w:r w:rsidRPr="14267EBD">
              <w:rPr>
                <w:rFonts w:ascii="Arial" w:eastAsia="Arial" w:hAnsi="Arial" w:cs="Arial"/>
                <w:sz w:val="24"/>
                <w:szCs w:val="24"/>
              </w:rPr>
              <w:t>Early identification in Nursery</w:t>
            </w:r>
          </w:p>
          <w:p w14:paraId="5D883BCA" w14:textId="3421E367" w:rsidR="00D27BFE" w:rsidRDefault="003B3E72" w:rsidP="009A50C0">
            <w:pPr>
              <w:jc w:val="both"/>
              <w:rPr>
                <w:rFonts w:ascii="Arial" w:hAnsi="Arial" w:cs="Arial"/>
                <w:sz w:val="24"/>
                <w:szCs w:val="24"/>
                <w:shd w:val="clear" w:color="auto" w:fill="FFFFFF"/>
              </w:rPr>
            </w:pPr>
            <w:r>
              <w:rPr>
                <w:rFonts w:ascii="Arial" w:hAnsi="Arial" w:cs="Arial"/>
                <w:sz w:val="24"/>
                <w:szCs w:val="24"/>
                <w:shd w:val="clear" w:color="auto" w:fill="FFFFFF"/>
              </w:rPr>
              <w:t>Within our nursery, s</w:t>
            </w:r>
            <w:r w:rsidRPr="003B3E72">
              <w:rPr>
                <w:rFonts w:ascii="Arial" w:hAnsi="Arial" w:cs="Arial"/>
                <w:sz w:val="24"/>
                <w:szCs w:val="24"/>
                <w:shd w:val="clear" w:color="auto" w:fill="FFFFFF"/>
              </w:rPr>
              <w:t xml:space="preserve">creening </w:t>
            </w:r>
            <w:r>
              <w:rPr>
                <w:rFonts w:ascii="Arial" w:hAnsi="Arial" w:cs="Arial"/>
                <w:sz w:val="24"/>
                <w:szCs w:val="24"/>
                <w:shd w:val="clear" w:color="auto" w:fill="FFFFFF"/>
              </w:rPr>
              <w:t>involves</w:t>
            </w:r>
            <w:r w:rsidRPr="003B3E72">
              <w:rPr>
                <w:rFonts w:ascii="Arial" w:hAnsi="Arial" w:cs="Arial"/>
                <w:sz w:val="24"/>
                <w:szCs w:val="24"/>
                <w:shd w:val="clear" w:color="auto" w:fill="FFFFFF"/>
              </w:rPr>
              <w:t xml:space="preserve"> continuous observation, assessment against curriculum goals within the Development Matters framework and a range of assessment tools to identify potential difficultie</w:t>
            </w:r>
            <w:r>
              <w:rPr>
                <w:rFonts w:ascii="Arial" w:hAnsi="Arial" w:cs="Arial"/>
                <w:sz w:val="24"/>
                <w:szCs w:val="24"/>
                <w:shd w:val="clear" w:color="auto" w:fill="FFFFFF"/>
              </w:rPr>
              <w:t>s</w:t>
            </w:r>
            <w:r w:rsidRPr="003B3E72">
              <w:rPr>
                <w:rFonts w:ascii="Arial" w:hAnsi="Arial" w:cs="Arial"/>
                <w:sz w:val="24"/>
                <w:szCs w:val="24"/>
                <w:shd w:val="clear" w:color="auto" w:fill="FFFFFF"/>
              </w:rPr>
              <w:t xml:space="preserve">. This process is holistic and incorporates the parent and child views (where possible) alongside professional assessment to create a full picture of the </w:t>
            </w:r>
            <w:r w:rsidRPr="003B3E72">
              <w:rPr>
                <w:rFonts w:ascii="Arial" w:hAnsi="Arial" w:cs="Arial"/>
                <w:sz w:val="24"/>
                <w:szCs w:val="24"/>
                <w:shd w:val="clear" w:color="auto" w:fill="FFFFFF"/>
              </w:rPr>
              <w:lastRenderedPageBreak/>
              <w:t>child’s needs.</w:t>
            </w:r>
            <w:r>
              <w:rPr>
                <w:rFonts w:ascii="Arial" w:hAnsi="Arial" w:cs="Arial"/>
                <w:sz w:val="24"/>
                <w:szCs w:val="24"/>
                <w:shd w:val="clear" w:color="auto" w:fill="FFFFFF"/>
              </w:rPr>
              <w:t xml:space="preserve"> Children will also be screened using Little Link to assess for any underlying Speech and Language needs.</w:t>
            </w:r>
          </w:p>
          <w:p w14:paraId="0195A93C" w14:textId="77777777" w:rsidR="00D27BFE" w:rsidRDefault="00D27BFE" w:rsidP="009A50C0">
            <w:pPr>
              <w:jc w:val="both"/>
              <w:rPr>
                <w:rFonts w:ascii="Arial" w:hAnsi="Arial" w:cs="Arial"/>
                <w:sz w:val="24"/>
                <w:szCs w:val="24"/>
                <w:shd w:val="clear" w:color="auto" w:fill="FFFFFF"/>
              </w:rPr>
            </w:pPr>
          </w:p>
          <w:p w14:paraId="3FAA8EDE" w14:textId="0EAD3114" w:rsidR="14267EBD" w:rsidRDefault="14267EBD" w:rsidP="14267EBD">
            <w:pPr>
              <w:pStyle w:val="Heading2"/>
            </w:pPr>
            <w:r w:rsidRPr="14267EBD">
              <w:rPr>
                <w:rFonts w:ascii="Arial" w:eastAsia="Arial" w:hAnsi="Arial" w:cs="Arial"/>
                <w:sz w:val="24"/>
                <w:szCs w:val="24"/>
              </w:rPr>
              <w:t>Screening and assessment in Reception</w:t>
            </w:r>
          </w:p>
          <w:p w14:paraId="1E2624FF" w14:textId="2BC78658" w:rsidR="007E751D" w:rsidRDefault="00F37C8B" w:rsidP="009A50C0">
            <w:pPr>
              <w:jc w:val="both"/>
              <w:rPr>
                <w:rFonts w:ascii="Arial" w:hAnsi="Arial" w:cs="Arial"/>
                <w:sz w:val="24"/>
                <w:szCs w:val="24"/>
                <w:shd w:val="clear" w:color="auto" w:fill="FFFFFF"/>
              </w:rPr>
            </w:pPr>
            <w:r w:rsidRPr="009A50C0">
              <w:rPr>
                <w:rFonts w:ascii="Arial" w:hAnsi="Arial" w:cs="Arial"/>
                <w:sz w:val="24"/>
                <w:szCs w:val="24"/>
                <w:shd w:val="clear" w:color="auto" w:fill="FFFFFF"/>
              </w:rPr>
              <w:t xml:space="preserve">Full use is made of information passed to us when a child </w:t>
            </w:r>
            <w:r w:rsidR="005636D4" w:rsidRPr="004D50C7">
              <w:rPr>
                <w:rFonts w:ascii="Arial" w:hAnsi="Arial" w:cs="Arial"/>
                <w:sz w:val="24"/>
                <w:szCs w:val="24"/>
                <w:shd w:val="clear" w:color="auto" w:fill="FFFFFF"/>
              </w:rPr>
              <w:t>joins</w:t>
            </w:r>
            <w:r w:rsidRPr="009A50C0">
              <w:rPr>
                <w:rFonts w:ascii="Arial" w:hAnsi="Arial" w:cs="Arial"/>
                <w:sz w:val="24"/>
                <w:szCs w:val="24"/>
                <w:shd w:val="clear" w:color="auto" w:fill="FFFFFF"/>
              </w:rPr>
              <w:t xml:space="preserve"> our </w:t>
            </w:r>
            <w:r w:rsidR="00AE70FC" w:rsidRPr="009A50C0">
              <w:rPr>
                <w:rFonts w:ascii="Arial" w:hAnsi="Arial" w:cs="Arial"/>
                <w:sz w:val="24"/>
                <w:szCs w:val="24"/>
                <w:shd w:val="clear" w:color="auto" w:fill="FFFFFF"/>
              </w:rPr>
              <w:t>school,</w:t>
            </w:r>
            <w:r w:rsidRPr="009A50C0">
              <w:rPr>
                <w:rFonts w:ascii="Arial" w:hAnsi="Arial" w:cs="Arial"/>
                <w:sz w:val="24"/>
                <w:szCs w:val="24"/>
                <w:shd w:val="clear" w:color="auto" w:fill="FFFFFF"/>
              </w:rPr>
              <w:t xml:space="preserve"> and we use assessments during the </w:t>
            </w:r>
            <w:r w:rsidR="0026227F">
              <w:rPr>
                <w:rFonts w:ascii="Arial" w:hAnsi="Arial" w:cs="Arial"/>
                <w:sz w:val="24"/>
                <w:szCs w:val="24"/>
                <w:shd w:val="clear" w:color="auto" w:fill="FFFFFF"/>
              </w:rPr>
              <w:t xml:space="preserve">Early Years </w:t>
            </w:r>
            <w:r w:rsidRPr="009A50C0">
              <w:rPr>
                <w:rFonts w:ascii="Arial" w:hAnsi="Arial" w:cs="Arial"/>
                <w:sz w:val="24"/>
                <w:szCs w:val="24"/>
                <w:shd w:val="clear" w:color="auto" w:fill="FFFFFF"/>
              </w:rPr>
              <w:t>Foundation Stage to identify any difficulties pupils may have.  We do this through observations and baseline assessments on entry</w:t>
            </w:r>
            <w:r w:rsidR="005636D4" w:rsidRPr="004D50C7">
              <w:rPr>
                <w:rFonts w:ascii="Arial" w:hAnsi="Arial" w:cs="Arial"/>
                <w:sz w:val="24"/>
                <w:szCs w:val="24"/>
                <w:shd w:val="clear" w:color="auto" w:fill="FFFFFF"/>
              </w:rPr>
              <w:t xml:space="preserve"> and ongoing teacher assessment and observation of progress ag</w:t>
            </w:r>
            <w:r w:rsidR="00AA0DBF">
              <w:rPr>
                <w:rFonts w:ascii="Arial" w:hAnsi="Arial" w:cs="Arial"/>
                <w:sz w:val="24"/>
                <w:szCs w:val="24"/>
                <w:shd w:val="clear" w:color="auto" w:fill="FFFFFF"/>
              </w:rPr>
              <w:t xml:space="preserve">ainst the Early Learning Goals. </w:t>
            </w:r>
            <w:r w:rsidR="005636D4" w:rsidRPr="004D50C7">
              <w:rPr>
                <w:rFonts w:ascii="Arial" w:hAnsi="Arial" w:cs="Arial"/>
                <w:sz w:val="24"/>
                <w:szCs w:val="24"/>
                <w:shd w:val="clear" w:color="auto" w:fill="FFFFFF"/>
              </w:rPr>
              <w:t xml:space="preserve">Every child in </w:t>
            </w:r>
            <w:r w:rsidR="0026227F">
              <w:rPr>
                <w:rFonts w:ascii="Arial" w:hAnsi="Arial" w:cs="Arial"/>
                <w:sz w:val="24"/>
                <w:szCs w:val="24"/>
                <w:shd w:val="clear" w:color="auto" w:fill="FFFFFF"/>
              </w:rPr>
              <w:t>Reception</w:t>
            </w:r>
            <w:r w:rsidR="005636D4" w:rsidRPr="004D50C7">
              <w:rPr>
                <w:rFonts w:ascii="Arial" w:hAnsi="Arial" w:cs="Arial"/>
                <w:sz w:val="24"/>
                <w:szCs w:val="24"/>
                <w:shd w:val="clear" w:color="auto" w:fill="FFFFFF"/>
              </w:rPr>
              <w:t xml:space="preserve"> is </w:t>
            </w:r>
            <w:r w:rsidR="00AA0DBF">
              <w:rPr>
                <w:rFonts w:ascii="Arial" w:hAnsi="Arial" w:cs="Arial"/>
                <w:sz w:val="24"/>
                <w:szCs w:val="24"/>
                <w:shd w:val="clear" w:color="auto" w:fill="FFFFFF"/>
              </w:rPr>
              <w:t>assessed</w:t>
            </w:r>
            <w:r w:rsidR="005636D4" w:rsidRPr="004D50C7">
              <w:rPr>
                <w:rFonts w:ascii="Arial" w:hAnsi="Arial" w:cs="Arial"/>
                <w:sz w:val="24"/>
                <w:szCs w:val="24"/>
                <w:shd w:val="clear" w:color="auto" w:fill="FFFFFF"/>
              </w:rPr>
              <w:t xml:space="preserve"> using </w:t>
            </w:r>
            <w:r w:rsidR="0030242D">
              <w:rPr>
                <w:rFonts w:ascii="Arial" w:hAnsi="Arial" w:cs="Arial"/>
                <w:sz w:val="24"/>
                <w:szCs w:val="24"/>
                <w:shd w:val="clear" w:color="auto" w:fill="FFFFFF"/>
              </w:rPr>
              <w:t xml:space="preserve">the </w:t>
            </w:r>
            <w:r w:rsidR="00AA0DBF">
              <w:rPr>
                <w:rFonts w:ascii="Arial" w:hAnsi="Arial" w:cs="Arial"/>
                <w:sz w:val="24"/>
                <w:szCs w:val="24"/>
              </w:rPr>
              <w:t xml:space="preserve">Government funded </w:t>
            </w:r>
            <w:r w:rsidR="0030242D">
              <w:rPr>
                <w:rFonts w:ascii="Arial" w:hAnsi="Arial" w:cs="Arial"/>
                <w:sz w:val="24"/>
                <w:szCs w:val="24"/>
                <w:shd w:val="clear" w:color="auto" w:fill="FFFFFF"/>
              </w:rPr>
              <w:t xml:space="preserve">Nuffield Early Language Intervention (NELI) programme </w:t>
            </w:r>
            <w:r w:rsidR="005636D4" w:rsidRPr="004D50C7">
              <w:rPr>
                <w:rFonts w:ascii="Arial" w:hAnsi="Arial" w:cs="Arial"/>
                <w:sz w:val="24"/>
                <w:szCs w:val="24"/>
                <w:shd w:val="clear" w:color="auto" w:fill="FFFFFF"/>
              </w:rPr>
              <w:t xml:space="preserve">during their </w:t>
            </w:r>
            <w:r w:rsidR="0030242D">
              <w:rPr>
                <w:rFonts w:ascii="Arial" w:hAnsi="Arial" w:cs="Arial"/>
                <w:sz w:val="24"/>
                <w:szCs w:val="24"/>
                <w:shd w:val="clear" w:color="auto" w:fill="FFFFFF"/>
              </w:rPr>
              <w:t>second</w:t>
            </w:r>
            <w:r w:rsidR="005636D4" w:rsidRPr="004D50C7">
              <w:rPr>
                <w:rFonts w:ascii="Arial" w:hAnsi="Arial" w:cs="Arial"/>
                <w:sz w:val="24"/>
                <w:szCs w:val="24"/>
                <w:shd w:val="clear" w:color="auto" w:fill="FFFFFF"/>
              </w:rPr>
              <w:t xml:space="preserve"> term of school, so we can quickly put any</w:t>
            </w:r>
            <w:r w:rsidR="00AA0DBF">
              <w:rPr>
                <w:rFonts w:ascii="Arial" w:hAnsi="Arial" w:cs="Arial"/>
                <w:sz w:val="24"/>
                <w:szCs w:val="24"/>
                <w:shd w:val="clear" w:color="auto" w:fill="FFFFFF"/>
              </w:rPr>
              <w:t xml:space="preserve"> necessary language support into place. </w:t>
            </w:r>
            <w:r w:rsidR="005F1DF3" w:rsidRPr="004D50C7">
              <w:rPr>
                <w:rFonts w:ascii="Arial" w:hAnsi="Arial" w:cs="Arial"/>
                <w:sz w:val="24"/>
                <w:szCs w:val="24"/>
                <w:shd w:val="clear" w:color="auto" w:fill="FFFFFF"/>
              </w:rPr>
              <w:t xml:space="preserve">Where a teacher has concerns about a child’s speech articulation, </w:t>
            </w:r>
            <w:r w:rsidR="00AE70FC">
              <w:rPr>
                <w:rFonts w:ascii="Arial" w:hAnsi="Arial" w:cs="Arial"/>
                <w:sz w:val="24"/>
                <w:szCs w:val="24"/>
                <w:shd w:val="clear" w:color="auto" w:fill="FFFFFF"/>
              </w:rPr>
              <w:t>we</w:t>
            </w:r>
            <w:r w:rsidR="005F1DF3" w:rsidRPr="004D50C7">
              <w:rPr>
                <w:rFonts w:ascii="Arial" w:hAnsi="Arial" w:cs="Arial"/>
                <w:sz w:val="24"/>
                <w:szCs w:val="24"/>
                <w:shd w:val="clear" w:color="auto" w:fill="FFFFFF"/>
              </w:rPr>
              <w:t xml:space="preserve"> will also screen the child using Speech Link during the first term.  </w:t>
            </w:r>
            <w:r w:rsidR="005636D4" w:rsidRPr="004D50C7">
              <w:rPr>
                <w:rFonts w:ascii="Arial" w:hAnsi="Arial" w:cs="Arial"/>
                <w:sz w:val="24"/>
                <w:szCs w:val="24"/>
                <w:shd w:val="clear" w:color="auto" w:fill="FFFFFF"/>
              </w:rPr>
              <w:t>We assess children’s fine motor skills, starting during the home visit, so that support can be put into place as soon as children start school.</w:t>
            </w:r>
            <w:r w:rsidR="005F1DF3" w:rsidRPr="004D50C7">
              <w:rPr>
                <w:rFonts w:ascii="Arial" w:hAnsi="Arial" w:cs="Arial"/>
                <w:sz w:val="24"/>
                <w:szCs w:val="24"/>
                <w:shd w:val="clear" w:color="auto" w:fill="FFFFFF"/>
              </w:rPr>
              <w:t xml:space="preserve"> </w:t>
            </w:r>
            <w:r w:rsidR="002E5C9D">
              <w:rPr>
                <w:rFonts w:ascii="Arial" w:hAnsi="Arial" w:cs="Arial"/>
                <w:sz w:val="24"/>
                <w:szCs w:val="24"/>
                <w:shd w:val="clear" w:color="auto" w:fill="FFFFFF"/>
              </w:rPr>
              <w:t>This is then followed up with further fine and gross motor screens</w:t>
            </w:r>
            <w:r w:rsidR="00E969F7">
              <w:rPr>
                <w:rFonts w:ascii="Arial" w:hAnsi="Arial" w:cs="Arial"/>
                <w:sz w:val="24"/>
                <w:szCs w:val="24"/>
                <w:shd w:val="clear" w:color="auto" w:fill="FFFFFF"/>
              </w:rPr>
              <w:t xml:space="preserve"> using a tool from afPE, </w:t>
            </w:r>
            <w:r w:rsidR="002E5C9D">
              <w:rPr>
                <w:rFonts w:ascii="Arial" w:hAnsi="Arial" w:cs="Arial"/>
                <w:sz w:val="24"/>
                <w:szCs w:val="24"/>
                <w:shd w:val="clear" w:color="auto" w:fill="FFFFFF"/>
              </w:rPr>
              <w:t xml:space="preserve">completed during their Reception year, alongside the school’s Sensory TA. </w:t>
            </w:r>
            <w:r w:rsidR="001072E3">
              <w:rPr>
                <w:rFonts w:ascii="Arial" w:hAnsi="Arial" w:cs="Arial"/>
                <w:sz w:val="24"/>
                <w:szCs w:val="24"/>
                <w:shd w:val="clear" w:color="auto" w:fill="FFFFFF"/>
              </w:rPr>
              <w:t>In Year</w:t>
            </w:r>
            <w:r w:rsidR="00AE70FC">
              <w:rPr>
                <w:rFonts w:ascii="Arial" w:hAnsi="Arial" w:cs="Arial"/>
                <w:sz w:val="24"/>
                <w:szCs w:val="24"/>
                <w:shd w:val="clear" w:color="auto" w:fill="FFFFFF"/>
              </w:rPr>
              <w:t>s</w:t>
            </w:r>
            <w:r w:rsidR="001072E3">
              <w:rPr>
                <w:rFonts w:ascii="Arial" w:hAnsi="Arial" w:cs="Arial"/>
                <w:sz w:val="24"/>
                <w:szCs w:val="24"/>
                <w:shd w:val="clear" w:color="auto" w:fill="FFFFFF"/>
              </w:rPr>
              <w:t xml:space="preserve"> 1</w:t>
            </w:r>
            <w:r w:rsidR="0044721E">
              <w:rPr>
                <w:rFonts w:ascii="Arial" w:hAnsi="Arial" w:cs="Arial"/>
                <w:sz w:val="24"/>
                <w:szCs w:val="24"/>
                <w:shd w:val="clear" w:color="auto" w:fill="FFFFFF"/>
              </w:rPr>
              <w:t xml:space="preserve"> and Year 3</w:t>
            </w:r>
            <w:r w:rsidR="001072E3">
              <w:rPr>
                <w:rFonts w:ascii="Arial" w:hAnsi="Arial" w:cs="Arial"/>
                <w:sz w:val="24"/>
                <w:szCs w:val="24"/>
                <w:shd w:val="clear" w:color="auto" w:fill="FFFFFF"/>
              </w:rPr>
              <w:t xml:space="preserve">, all children are screened using Language Link </w:t>
            </w:r>
            <w:r w:rsidR="0044721E">
              <w:rPr>
                <w:rFonts w:ascii="Arial" w:hAnsi="Arial" w:cs="Arial"/>
                <w:sz w:val="24"/>
                <w:szCs w:val="24"/>
                <w:shd w:val="clear" w:color="auto" w:fill="FFFFFF"/>
              </w:rPr>
              <w:t xml:space="preserve">(Infant followed by Junior) </w:t>
            </w:r>
            <w:r w:rsidR="001072E3">
              <w:rPr>
                <w:rFonts w:ascii="Arial" w:hAnsi="Arial" w:cs="Arial"/>
                <w:sz w:val="24"/>
                <w:szCs w:val="24"/>
                <w:shd w:val="clear" w:color="auto" w:fill="FFFFFF"/>
              </w:rPr>
              <w:t xml:space="preserve">to ensure they continue to receive early language intervention if they need it. </w:t>
            </w:r>
            <w:r w:rsidR="00C7384E" w:rsidRPr="00C7384E">
              <w:rPr>
                <w:rFonts w:ascii="Arial" w:hAnsi="Arial" w:cs="Arial"/>
                <w:sz w:val="24"/>
                <w:szCs w:val="24"/>
                <w:shd w:val="clear" w:color="auto" w:fill="FFFFFF"/>
              </w:rPr>
              <w:t xml:space="preserve">All children in Year 3 will be </w:t>
            </w:r>
            <w:r w:rsidR="00C7384E">
              <w:rPr>
                <w:rFonts w:ascii="Arial" w:hAnsi="Arial" w:cs="Arial"/>
                <w:sz w:val="24"/>
                <w:szCs w:val="24"/>
                <w:shd w:val="clear" w:color="auto" w:fill="FFFFFF"/>
              </w:rPr>
              <w:t xml:space="preserve">also </w:t>
            </w:r>
            <w:r w:rsidR="00C7384E" w:rsidRPr="00C7384E">
              <w:rPr>
                <w:rFonts w:ascii="Arial" w:hAnsi="Arial" w:cs="Arial"/>
                <w:sz w:val="24"/>
                <w:szCs w:val="24"/>
                <w:shd w:val="clear" w:color="auto" w:fill="FFFFFF"/>
              </w:rPr>
              <w:t xml:space="preserve">screened using </w:t>
            </w:r>
            <w:r w:rsidR="00687236">
              <w:rPr>
                <w:rFonts w:ascii="Arial" w:hAnsi="Arial" w:cs="Arial"/>
                <w:sz w:val="24"/>
                <w:szCs w:val="24"/>
                <w:shd w:val="clear" w:color="auto" w:fill="FFFFFF"/>
              </w:rPr>
              <w:t>aspects</w:t>
            </w:r>
            <w:r w:rsidR="009463F3">
              <w:rPr>
                <w:rFonts w:ascii="Arial" w:hAnsi="Arial" w:cs="Arial"/>
                <w:sz w:val="24"/>
                <w:szCs w:val="24"/>
                <w:shd w:val="clear" w:color="auto" w:fill="FFFFFF"/>
              </w:rPr>
              <w:t xml:space="preserve"> of the</w:t>
            </w:r>
            <w:r w:rsidR="00C7384E" w:rsidRPr="00C7384E">
              <w:rPr>
                <w:rFonts w:ascii="Arial" w:hAnsi="Arial" w:cs="Arial"/>
                <w:sz w:val="24"/>
                <w:szCs w:val="24"/>
                <w:shd w:val="clear" w:color="auto" w:fill="FFFFFF"/>
              </w:rPr>
              <w:t xml:space="preserve"> iSEND Communication and Learning Information (COLIN), the Helen Arkell Spelling Test</w:t>
            </w:r>
            <w:r w:rsidR="009463F3">
              <w:rPr>
                <w:rFonts w:ascii="Arial" w:hAnsi="Arial" w:cs="Arial"/>
                <w:sz w:val="24"/>
                <w:szCs w:val="24"/>
                <w:shd w:val="clear" w:color="auto" w:fill="FFFFFF"/>
              </w:rPr>
              <w:t xml:space="preserve">, </w:t>
            </w:r>
            <w:r w:rsidR="00C7384E" w:rsidRPr="00C7384E">
              <w:rPr>
                <w:rFonts w:ascii="Arial" w:hAnsi="Arial" w:cs="Arial"/>
                <w:sz w:val="24"/>
                <w:szCs w:val="24"/>
                <w:shd w:val="clear" w:color="auto" w:fill="FFFFFF"/>
              </w:rPr>
              <w:t>the Single Word Reading Test</w:t>
            </w:r>
            <w:r w:rsidR="009463F3">
              <w:rPr>
                <w:rFonts w:ascii="Arial" w:hAnsi="Arial" w:cs="Arial"/>
                <w:sz w:val="24"/>
                <w:szCs w:val="24"/>
                <w:shd w:val="clear" w:color="auto" w:fill="FFFFFF"/>
              </w:rPr>
              <w:t xml:space="preserve"> and processing and memory activities</w:t>
            </w:r>
            <w:r w:rsidR="00C7384E" w:rsidRPr="00C7384E">
              <w:rPr>
                <w:rFonts w:ascii="Arial" w:hAnsi="Arial" w:cs="Arial"/>
                <w:sz w:val="24"/>
                <w:szCs w:val="24"/>
                <w:shd w:val="clear" w:color="auto" w:fill="FFFFFF"/>
              </w:rPr>
              <w:t xml:space="preserve"> to </w:t>
            </w:r>
            <w:r w:rsidR="009463F3">
              <w:rPr>
                <w:rFonts w:ascii="Arial" w:hAnsi="Arial" w:cs="Arial"/>
                <w:sz w:val="24"/>
                <w:szCs w:val="24"/>
                <w:shd w:val="clear" w:color="auto" w:fill="FFFFFF"/>
              </w:rPr>
              <w:t xml:space="preserve">help us </w:t>
            </w:r>
            <w:r w:rsidR="00C7384E" w:rsidRPr="00C7384E">
              <w:rPr>
                <w:rFonts w:ascii="Arial" w:hAnsi="Arial" w:cs="Arial"/>
                <w:sz w:val="24"/>
                <w:szCs w:val="24"/>
                <w:shd w:val="clear" w:color="auto" w:fill="FFFFFF"/>
              </w:rPr>
              <w:t>indicate any potential difficulties. In consultation with parents, children may then have further assessments including but not limited to a DST-J dyslexia screen, York Assessment of Reading for Comprehension and/or Sandwell Early Numeracy Test.</w:t>
            </w:r>
          </w:p>
          <w:p w14:paraId="3865FAD1" w14:textId="77777777" w:rsidR="007E751D" w:rsidRDefault="007E751D" w:rsidP="009A50C0">
            <w:pPr>
              <w:rPr>
                <w:rFonts w:ascii="Arial" w:hAnsi="Arial" w:cs="Arial"/>
                <w:sz w:val="24"/>
                <w:szCs w:val="24"/>
                <w:shd w:val="clear" w:color="auto" w:fill="FFFFFF"/>
              </w:rPr>
            </w:pPr>
          </w:p>
          <w:p w14:paraId="56E3BFC1" w14:textId="47850EE4" w:rsidR="14267EBD" w:rsidRDefault="14267EBD" w:rsidP="14267EBD">
            <w:pPr>
              <w:pStyle w:val="Heading2"/>
            </w:pPr>
            <w:r w:rsidRPr="14267EBD">
              <w:rPr>
                <w:rFonts w:ascii="Arial" w:eastAsia="Arial" w:hAnsi="Arial" w:cs="Arial"/>
                <w:sz w:val="24"/>
                <w:szCs w:val="24"/>
              </w:rPr>
              <w:t>Ongoing identification throughout school</w:t>
            </w:r>
          </w:p>
          <w:p w14:paraId="3B53F5E6" w14:textId="5EE3DAF6" w:rsidR="00C7384E" w:rsidRDefault="00F37C8B" w:rsidP="009A50C0">
            <w:pPr>
              <w:jc w:val="both"/>
              <w:textAlignment w:val="top"/>
              <w:rPr>
                <w:rFonts w:ascii="Arial" w:hAnsi="Arial" w:cs="Arial"/>
                <w:sz w:val="24"/>
                <w:szCs w:val="24"/>
                <w:bdr w:val="none" w:sz="0" w:space="0" w:color="auto" w:frame="1"/>
                <w:lang w:eastAsia="en-GB"/>
              </w:rPr>
            </w:pPr>
            <w:r w:rsidRPr="009A50C0">
              <w:rPr>
                <w:rFonts w:ascii="Arial" w:hAnsi="Arial" w:cs="Arial"/>
                <w:sz w:val="24"/>
                <w:szCs w:val="24"/>
              </w:rPr>
              <w:t>For some children, SEN can be identified at an early age. However, for other children and young people</w:t>
            </w:r>
            <w:r w:rsidR="005F1DF3" w:rsidRPr="004D50C7">
              <w:rPr>
                <w:rFonts w:ascii="Arial" w:hAnsi="Arial" w:cs="Arial"/>
                <w:sz w:val="24"/>
                <w:szCs w:val="24"/>
              </w:rPr>
              <w:t>,</w:t>
            </w:r>
            <w:r w:rsidRPr="009A50C0">
              <w:rPr>
                <w:rFonts w:ascii="Arial" w:hAnsi="Arial" w:cs="Arial"/>
                <w:sz w:val="24"/>
                <w:szCs w:val="24"/>
              </w:rPr>
              <w:t xml:space="preserve"> difficulties become evident only as they develop.</w:t>
            </w:r>
            <w:r w:rsidRPr="009A50C0">
              <w:rPr>
                <w:sz w:val="24"/>
                <w:szCs w:val="24"/>
              </w:rPr>
              <w:t xml:space="preserve"> </w:t>
            </w:r>
            <w:r w:rsidR="005636D4" w:rsidRPr="004D50C7">
              <w:rPr>
                <w:rFonts w:ascii="Arial" w:hAnsi="Arial" w:cs="Arial"/>
                <w:sz w:val="24"/>
                <w:szCs w:val="24"/>
                <w:shd w:val="clear" w:color="auto" w:fill="FFFFFF"/>
              </w:rPr>
              <w:t xml:space="preserve">We continually assess each child’s progress. If a child is making less than the progress we would expect for their age or individual circumstances, we will consider whether they have special educational needs. </w:t>
            </w:r>
            <w:r w:rsidRPr="009A50C0">
              <w:rPr>
                <w:rFonts w:ascii="Arial" w:hAnsi="Arial" w:cs="Arial"/>
                <w:sz w:val="24"/>
                <w:szCs w:val="24"/>
                <w:lang w:eastAsia="en-GB"/>
              </w:rPr>
              <w:t>Other methods used by teachers to identify older pupils with SEN may include i</w:t>
            </w:r>
            <w:r w:rsidRPr="009A50C0">
              <w:rPr>
                <w:rFonts w:ascii="Arial" w:hAnsi="Arial" w:cs="Arial"/>
                <w:sz w:val="24"/>
                <w:szCs w:val="24"/>
                <w:bdr w:val="none" w:sz="0" w:space="0" w:color="auto" w:frame="1"/>
                <w:lang w:eastAsia="en-GB"/>
              </w:rPr>
              <w:t xml:space="preserve">nformation from parents and carers, information from the child, </w:t>
            </w:r>
            <w:r w:rsidRPr="009A50C0">
              <w:rPr>
                <w:rFonts w:ascii="Arial" w:hAnsi="Arial" w:cs="Arial"/>
                <w:sz w:val="24"/>
                <w:szCs w:val="24"/>
                <w:lang w:eastAsia="en-GB"/>
              </w:rPr>
              <w:t xml:space="preserve">ongoing teacher assessment and observation, regular meetings between class teachers and Senior Leadership Team to review pupils’ progress in English and Maths, screening assessments (e.g. Language Link or Thrive), end of key stage or other </w:t>
            </w:r>
            <w:r w:rsidR="00AE70FC" w:rsidRPr="009A50C0">
              <w:rPr>
                <w:rFonts w:ascii="Arial" w:hAnsi="Arial" w:cs="Arial"/>
                <w:sz w:val="24"/>
                <w:szCs w:val="24"/>
                <w:lang w:eastAsia="en-GB"/>
              </w:rPr>
              <w:t>school-based</w:t>
            </w:r>
            <w:r w:rsidRPr="009A50C0">
              <w:rPr>
                <w:rFonts w:ascii="Arial" w:hAnsi="Arial" w:cs="Arial"/>
                <w:sz w:val="24"/>
                <w:szCs w:val="24"/>
                <w:lang w:eastAsia="en-GB"/>
              </w:rPr>
              <w:t xml:space="preserve"> </w:t>
            </w:r>
            <w:r w:rsidRPr="009A50C0">
              <w:rPr>
                <w:rFonts w:ascii="Arial" w:hAnsi="Arial" w:cs="Arial"/>
                <w:sz w:val="24"/>
                <w:szCs w:val="24"/>
                <w:bdr w:val="none" w:sz="0" w:space="0" w:color="auto" w:frame="1"/>
                <w:lang w:eastAsia="en-GB"/>
              </w:rPr>
              <w:t>test results, information from previous schools.</w:t>
            </w:r>
            <w:r w:rsidR="005636D4" w:rsidRPr="004D50C7">
              <w:rPr>
                <w:rFonts w:ascii="Arial" w:hAnsi="Arial" w:cs="Arial"/>
                <w:sz w:val="24"/>
                <w:szCs w:val="24"/>
                <w:bdr w:val="none" w:sz="0" w:space="0" w:color="auto" w:frame="1"/>
                <w:lang w:eastAsia="en-GB"/>
              </w:rPr>
              <w:t xml:space="preserve">  The Inclusion Manager is actively involved in target setting and pupil progress meetings, to ensure that children who need additional support are identified and support put into place as soon as possible.</w:t>
            </w:r>
          </w:p>
          <w:p w14:paraId="1F0D4775" w14:textId="77777777" w:rsidR="007E751D" w:rsidRPr="009A50C0" w:rsidRDefault="00F37C8B" w:rsidP="009A50C0">
            <w:pPr>
              <w:textAlignment w:val="top"/>
              <w:rPr>
                <w:rFonts w:ascii="Comic Sans MS" w:hAnsi="Comic Sans MS"/>
                <w:sz w:val="24"/>
                <w:szCs w:val="24"/>
                <w:lang w:eastAsia="en-GB"/>
              </w:rPr>
            </w:pPr>
            <w:r w:rsidRPr="009A50C0">
              <w:rPr>
                <w:rFonts w:ascii="Arial" w:hAnsi="Arial" w:cs="Arial"/>
                <w:sz w:val="24"/>
                <w:szCs w:val="24"/>
                <w:bdr w:val="none" w:sz="0" w:space="0" w:color="auto" w:frame="1"/>
                <w:lang w:eastAsia="en-GB"/>
              </w:rPr>
              <w:t xml:space="preserve"> </w:t>
            </w:r>
          </w:p>
          <w:p w14:paraId="1D94657E" w14:textId="34415F25" w:rsidR="14267EBD" w:rsidRDefault="14267EBD" w:rsidP="14267EBD">
            <w:pPr>
              <w:pStyle w:val="Heading2"/>
            </w:pPr>
            <w:r w:rsidRPr="14267EBD">
              <w:rPr>
                <w:rFonts w:ascii="Arial" w:eastAsia="Arial" w:hAnsi="Arial" w:cs="Arial"/>
                <w:sz w:val="24"/>
                <w:szCs w:val="24"/>
              </w:rPr>
              <w:t>Working in partnership with parents and carers</w:t>
            </w:r>
          </w:p>
          <w:p w14:paraId="5B7B113E" w14:textId="77777777" w:rsidR="005636D4" w:rsidRPr="004D50C7" w:rsidRDefault="00F37C8B" w:rsidP="005F1DF3">
            <w:pPr>
              <w:jc w:val="both"/>
              <w:rPr>
                <w:rFonts w:ascii="Arial" w:hAnsi="Arial" w:cs="Arial"/>
                <w:sz w:val="24"/>
                <w:szCs w:val="24"/>
              </w:rPr>
            </w:pPr>
            <w:r w:rsidRPr="009A50C0">
              <w:rPr>
                <w:rFonts w:ascii="Arial" w:hAnsi="Arial" w:cs="Arial"/>
                <w:sz w:val="24"/>
                <w:szCs w:val="24"/>
              </w:rPr>
              <w:t xml:space="preserve">We recognise that parents and carers play an active and valued role in their children’s education and that they have unique strengths, knowledge and experience to contribute to the shared view of their child’s needs and how they are being met.  </w:t>
            </w:r>
            <w:r w:rsidR="005636D4" w:rsidRPr="004D50C7">
              <w:rPr>
                <w:rFonts w:ascii="Arial" w:hAnsi="Arial" w:cs="Arial"/>
                <w:sz w:val="24"/>
                <w:szCs w:val="24"/>
              </w:rPr>
              <w:t>We listen when parents and carers raise concerns and use this information when identifying if a child has a special educational need.  We also listen to and address any concerns raised by</w:t>
            </w:r>
            <w:r w:rsidR="005F1DF3" w:rsidRPr="004D50C7">
              <w:rPr>
                <w:rFonts w:ascii="Arial" w:hAnsi="Arial" w:cs="Arial"/>
                <w:sz w:val="24"/>
                <w:szCs w:val="24"/>
              </w:rPr>
              <w:t xml:space="preserve"> </w:t>
            </w:r>
            <w:r w:rsidR="005636D4" w:rsidRPr="004D50C7">
              <w:rPr>
                <w:rFonts w:ascii="Arial" w:hAnsi="Arial" w:cs="Arial"/>
                <w:sz w:val="24"/>
                <w:szCs w:val="24"/>
              </w:rPr>
              <w:t>children themselves and use different ways to give pupils a voice, depending on their age and understanding.</w:t>
            </w:r>
          </w:p>
          <w:p w14:paraId="1B516B24" w14:textId="77777777" w:rsidR="005636D4" w:rsidRPr="00856EFB" w:rsidRDefault="005636D4" w:rsidP="00D542AF">
            <w:pPr>
              <w:rPr>
                <w:rFonts w:ascii="Arial" w:hAnsi="Arial" w:cs="Arial"/>
                <w:i/>
                <w:sz w:val="24"/>
                <w:szCs w:val="24"/>
              </w:rPr>
            </w:pPr>
          </w:p>
          <w:p w14:paraId="54658EF7" w14:textId="4A9FE4B5" w:rsidR="14267EBD" w:rsidRDefault="14267EBD" w:rsidP="14267EBD">
            <w:pPr>
              <w:pStyle w:val="Heading2"/>
            </w:pPr>
            <w:r w:rsidRPr="14267EBD">
              <w:rPr>
                <w:rFonts w:ascii="Arial" w:eastAsia="Arial" w:hAnsi="Arial" w:cs="Arial"/>
                <w:sz w:val="24"/>
                <w:szCs w:val="24"/>
              </w:rPr>
              <w:lastRenderedPageBreak/>
              <w:t>English as an Additional Language (EAL)</w:t>
            </w:r>
          </w:p>
          <w:p w14:paraId="1D8801F9" w14:textId="77777777" w:rsidR="005636D4" w:rsidRPr="009A50C0" w:rsidRDefault="00F37C8B" w:rsidP="005F1DF3">
            <w:pPr>
              <w:jc w:val="both"/>
              <w:rPr>
                <w:rFonts w:ascii="Arial" w:hAnsi="Arial" w:cs="Arial"/>
                <w:sz w:val="24"/>
                <w:szCs w:val="24"/>
              </w:rPr>
            </w:pPr>
            <w:r w:rsidRPr="009A50C0">
              <w:rPr>
                <w:rFonts w:ascii="Arial" w:hAnsi="Arial" w:cs="Arial"/>
                <w:sz w:val="24"/>
                <w:szCs w:val="24"/>
              </w:rPr>
              <w:t xml:space="preserve">We recognise that difficulties related solely to </w:t>
            </w:r>
            <w:r w:rsidR="00AD79B2">
              <w:rPr>
                <w:rFonts w:ascii="Arial" w:hAnsi="Arial" w:cs="Arial"/>
                <w:sz w:val="24"/>
                <w:szCs w:val="24"/>
              </w:rPr>
              <w:t xml:space="preserve">acquiring </w:t>
            </w:r>
            <w:r w:rsidRPr="009A50C0">
              <w:rPr>
                <w:rFonts w:ascii="Arial" w:hAnsi="Arial" w:cs="Arial"/>
                <w:sz w:val="24"/>
                <w:szCs w:val="24"/>
              </w:rPr>
              <w:t>English as an additional language</w:t>
            </w:r>
            <w:r w:rsidR="00AD79B2">
              <w:rPr>
                <w:rFonts w:ascii="Arial" w:hAnsi="Arial" w:cs="Arial"/>
                <w:sz w:val="24"/>
                <w:szCs w:val="24"/>
              </w:rPr>
              <w:t>,</w:t>
            </w:r>
            <w:r w:rsidRPr="009A50C0">
              <w:rPr>
                <w:rFonts w:ascii="Arial" w:hAnsi="Arial" w:cs="Arial"/>
                <w:sz w:val="24"/>
                <w:szCs w:val="24"/>
              </w:rPr>
              <w:t xml:space="preserve"> are not SEN. Where there are concerns about lack of progress for a child who speaks English as an additional language, the class teacher and Inclusion Manager will work together to determine whether this is due to limitations in the child’s command of English, or if it arises from SEN or a disability. Further support, if required, is sought from the EAL Service. </w:t>
            </w:r>
          </w:p>
          <w:p w14:paraId="05C06249" w14:textId="77777777" w:rsidR="005636D4" w:rsidRPr="009A50C0" w:rsidRDefault="005636D4" w:rsidP="00D542AF">
            <w:pPr>
              <w:rPr>
                <w:rFonts w:ascii="Arial" w:hAnsi="Arial" w:cs="Arial"/>
                <w:sz w:val="24"/>
                <w:szCs w:val="24"/>
              </w:rPr>
            </w:pPr>
          </w:p>
          <w:p w14:paraId="19A09622" w14:textId="0E04B392" w:rsidR="14267EBD" w:rsidRDefault="14267EBD" w:rsidP="14267EBD">
            <w:pPr>
              <w:pStyle w:val="Heading2"/>
            </w:pPr>
            <w:r w:rsidRPr="14267EBD">
              <w:rPr>
                <w:rFonts w:ascii="Arial" w:eastAsia="Arial" w:hAnsi="Arial" w:cs="Arial"/>
                <w:sz w:val="24"/>
                <w:szCs w:val="24"/>
              </w:rPr>
              <w:t>Social, emotional and mental health needs</w:t>
            </w:r>
          </w:p>
          <w:p w14:paraId="4087402B" w14:textId="3D6E192F" w:rsidR="005636D4" w:rsidRDefault="00F37C8B" w:rsidP="005F1DF3">
            <w:pPr>
              <w:jc w:val="both"/>
              <w:rPr>
                <w:rFonts w:ascii="Arial" w:hAnsi="Arial" w:cs="Arial"/>
                <w:sz w:val="24"/>
                <w:szCs w:val="24"/>
              </w:rPr>
            </w:pPr>
            <w:r w:rsidRPr="009A50C0">
              <w:rPr>
                <w:rFonts w:ascii="Arial" w:hAnsi="Arial" w:cs="Arial"/>
                <w:sz w:val="24"/>
                <w:szCs w:val="24"/>
              </w:rPr>
              <w:t xml:space="preserve">Persistent disruptive or withdrawn behaviours do not necessarily mean that a child has SEN.  We use the Thrive FTC approach and use whole school assessments to identify pupils who may need additional emotional support. The Thrive FTC programme highlights all children with challenges in this area, rather than just the children whose behaviour communicates clearly that they are struggling to control their emotions.  This enables us to support all children to feel safe and happy </w:t>
            </w:r>
            <w:r w:rsidR="00AE70FC" w:rsidRPr="009A50C0">
              <w:rPr>
                <w:rFonts w:ascii="Arial" w:hAnsi="Arial" w:cs="Arial"/>
                <w:sz w:val="24"/>
                <w:szCs w:val="24"/>
              </w:rPr>
              <w:t>to</w:t>
            </w:r>
            <w:r w:rsidRPr="009A50C0">
              <w:rPr>
                <w:rFonts w:ascii="Arial" w:hAnsi="Arial" w:cs="Arial"/>
                <w:sz w:val="24"/>
                <w:szCs w:val="24"/>
              </w:rPr>
              <w:t xml:space="preserve"> learn effectively, fulfil their potential and take pride in their achievements.  If initial assessment, support and targeted intervention does not show improvement, additional assessment and advice may be sought from an outside agency such as </w:t>
            </w:r>
            <w:r w:rsidR="0030242D">
              <w:rPr>
                <w:rFonts w:ascii="Arial" w:hAnsi="Arial" w:cs="Arial"/>
                <w:sz w:val="24"/>
                <w:szCs w:val="24"/>
              </w:rPr>
              <w:t xml:space="preserve">the </w:t>
            </w:r>
            <w:r w:rsidR="002251A6">
              <w:rPr>
                <w:rFonts w:ascii="Arial" w:hAnsi="Arial" w:cs="Arial"/>
                <w:sz w:val="24"/>
                <w:szCs w:val="24"/>
              </w:rPr>
              <w:t>Mental Health Support Team or the school’s Inclusion Adviser</w:t>
            </w:r>
            <w:r w:rsidRPr="009A50C0">
              <w:rPr>
                <w:rFonts w:ascii="Arial" w:hAnsi="Arial" w:cs="Arial"/>
                <w:sz w:val="24"/>
                <w:szCs w:val="24"/>
              </w:rPr>
              <w:t>.</w:t>
            </w:r>
          </w:p>
          <w:p w14:paraId="1FB58D8F" w14:textId="77777777" w:rsidR="009A50C0" w:rsidRDefault="009A50C0" w:rsidP="005F1DF3">
            <w:pPr>
              <w:jc w:val="both"/>
              <w:rPr>
                <w:rFonts w:ascii="Arial" w:hAnsi="Arial" w:cs="Arial"/>
                <w:sz w:val="24"/>
                <w:szCs w:val="24"/>
              </w:rPr>
            </w:pPr>
          </w:p>
          <w:p w14:paraId="13047BEC" w14:textId="77777777" w:rsidR="005636D4" w:rsidRPr="004D50C7" w:rsidRDefault="005636D4" w:rsidP="006B370C">
            <w:pPr>
              <w:rPr>
                <w:rFonts w:ascii="Arial" w:hAnsi="Arial" w:cs="Arial"/>
                <w:bCs/>
                <w:sz w:val="24"/>
                <w:szCs w:val="24"/>
              </w:rPr>
            </w:pPr>
            <w:r w:rsidRPr="004D50C7">
              <w:rPr>
                <w:rFonts w:ascii="Arial" w:hAnsi="Arial" w:cs="Arial"/>
                <w:sz w:val="24"/>
                <w:szCs w:val="24"/>
              </w:rPr>
              <w:t>For further information on how we assess, please refer to our assessment policy</w:t>
            </w:r>
            <w:r w:rsidR="005F1DF3" w:rsidRPr="004D50C7">
              <w:rPr>
                <w:rFonts w:ascii="Arial" w:hAnsi="Arial" w:cs="Arial"/>
                <w:sz w:val="24"/>
                <w:szCs w:val="24"/>
              </w:rPr>
              <w:t>.</w:t>
            </w:r>
            <w:r w:rsidRPr="004D50C7">
              <w:rPr>
                <w:rFonts w:ascii="Arial" w:hAnsi="Arial" w:cs="Arial"/>
                <w:sz w:val="24"/>
                <w:szCs w:val="24"/>
              </w:rPr>
              <w:t xml:space="preserve"> </w:t>
            </w:r>
          </w:p>
          <w:p w14:paraId="2E12BF76" w14:textId="77777777" w:rsidR="005636D4" w:rsidRPr="004D50C7" w:rsidRDefault="005636D4" w:rsidP="00706C33">
            <w:pPr>
              <w:rPr>
                <w:rFonts w:ascii="Arial" w:hAnsi="Arial" w:cs="Arial"/>
                <w:b/>
                <w:sz w:val="24"/>
                <w:szCs w:val="24"/>
              </w:rPr>
            </w:pPr>
          </w:p>
        </w:tc>
      </w:tr>
      <w:tr w:rsidR="005636D4" w14:paraId="509508EF"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01FF325F" w14:textId="77777777" w:rsidR="005636D4" w:rsidRPr="004D50C7" w:rsidRDefault="005636D4" w:rsidP="0030217A">
            <w:pPr>
              <w:rPr>
                <w:rFonts w:ascii="Arial" w:hAnsi="Arial" w:cs="Arial"/>
                <w:b/>
                <w:sz w:val="24"/>
                <w:szCs w:val="24"/>
              </w:rPr>
            </w:pPr>
          </w:p>
          <w:p w14:paraId="363C0AA1" w14:textId="77777777" w:rsidR="005636D4" w:rsidRPr="004D50C7" w:rsidRDefault="005636D4" w:rsidP="006B370C">
            <w:pPr>
              <w:numPr>
                <w:ilvl w:val="0"/>
                <w:numId w:val="37"/>
              </w:numPr>
              <w:rPr>
                <w:rFonts w:ascii="Arial" w:hAnsi="Arial" w:cs="Arial"/>
                <w:b/>
                <w:sz w:val="24"/>
                <w:szCs w:val="24"/>
              </w:rPr>
            </w:pPr>
            <w:r w:rsidRPr="004D50C7">
              <w:rPr>
                <w:rFonts w:ascii="Arial" w:hAnsi="Arial" w:cs="Arial"/>
                <w:b/>
                <w:sz w:val="24"/>
                <w:szCs w:val="24"/>
              </w:rPr>
              <w:t>How does the school teach and support children with SEN</w:t>
            </w:r>
            <w:r w:rsidR="004E5B0A">
              <w:rPr>
                <w:rFonts w:ascii="Arial" w:hAnsi="Arial" w:cs="Arial"/>
                <w:b/>
                <w:sz w:val="24"/>
                <w:szCs w:val="24"/>
              </w:rPr>
              <w:t>D</w:t>
            </w:r>
            <w:r w:rsidRPr="004D50C7">
              <w:rPr>
                <w:rFonts w:ascii="Arial" w:hAnsi="Arial" w:cs="Arial"/>
                <w:b/>
                <w:sz w:val="24"/>
                <w:szCs w:val="24"/>
              </w:rPr>
              <w:t xml:space="preserve">? </w:t>
            </w:r>
          </w:p>
          <w:p w14:paraId="38708B19" w14:textId="77777777" w:rsidR="005636D4" w:rsidRPr="004D50C7" w:rsidRDefault="005636D4" w:rsidP="0030217A">
            <w:pPr>
              <w:ind w:left="1080"/>
              <w:rPr>
                <w:rFonts w:ascii="Arial" w:hAnsi="Arial" w:cs="Arial"/>
                <w:b/>
                <w:sz w:val="24"/>
                <w:szCs w:val="24"/>
              </w:rPr>
            </w:pPr>
          </w:p>
        </w:tc>
      </w:tr>
      <w:tr w:rsidR="005636D4" w14:paraId="3DD6A658"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0084A447" w14:textId="77777777" w:rsidR="005636D4" w:rsidRPr="004D50C7" w:rsidRDefault="005636D4" w:rsidP="00C97855">
            <w:pPr>
              <w:ind w:left="720"/>
              <w:rPr>
                <w:rFonts w:ascii="Arial" w:hAnsi="Arial" w:cs="Arial"/>
                <w:b/>
                <w:sz w:val="24"/>
                <w:szCs w:val="24"/>
                <w:u w:val="single"/>
              </w:rPr>
            </w:pPr>
          </w:p>
          <w:p w14:paraId="7B9ED709" w14:textId="77777777" w:rsidR="005636D4" w:rsidRPr="004D50C7" w:rsidRDefault="005636D4" w:rsidP="00DE17F0">
            <w:pPr>
              <w:jc w:val="both"/>
              <w:rPr>
                <w:rFonts w:ascii="Arial" w:hAnsi="Arial" w:cs="Arial"/>
                <w:sz w:val="24"/>
                <w:szCs w:val="24"/>
              </w:rPr>
            </w:pPr>
            <w:r w:rsidRPr="14267EBD">
              <w:rPr>
                <w:rFonts w:ascii="Arial" w:hAnsi="Arial" w:cs="Arial"/>
                <w:sz w:val="24"/>
                <w:szCs w:val="24"/>
              </w:rPr>
              <w:t xml:space="preserve">All children’s needs are best met by high-quality, </w:t>
            </w:r>
            <w:r w:rsidR="002251A6" w:rsidRPr="14267EBD">
              <w:rPr>
                <w:rFonts w:ascii="Arial" w:hAnsi="Arial" w:cs="Arial"/>
                <w:sz w:val="24"/>
                <w:szCs w:val="24"/>
              </w:rPr>
              <w:t>adapted</w:t>
            </w:r>
            <w:r w:rsidRPr="14267EBD">
              <w:rPr>
                <w:rFonts w:ascii="Arial" w:hAnsi="Arial" w:cs="Arial"/>
                <w:sz w:val="24"/>
                <w:szCs w:val="24"/>
              </w:rPr>
              <w:t xml:space="preserve"> teaching which is based on children’s prior knowledge and promotes independence, taking account of the needs of each child, with in-built support and challenge. This quality teaching is informed by regular assessment and quality marking and feedback.  It includes the provision of an inclusive learning environment, specific interventions, support from trained teaching assistants and a range of specific resources to target individual needs.  </w:t>
            </w:r>
          </w:p>
          <w:p w14:paraId="0047329F" w14:textId="33ED8DEB" w:rsidR="14267EBD" w:rsidRDefault="14267EBD" w:rsidP="14267EBD">
            <w:pPr>
              <w:pStyle w:val="Heading2"/>
            </w:pPr>
            <w:r w:rsidRPr="14267EBD">
              <w:rPr>
                <w:rFonts w:ascii="Arial" w:eastAsia="Arial" w:hAnsi="Arial" w:cs="Arial"/>
                <w:sz w:val="24"/>
                <w:szCs w:val="24"/>
              </w:rPr>
              <w:t>In practice at Little Common School</w:t>
            </w:r>
          </w:p>
          <w:p w14:paraId="6C0E3179" w14:textId="53C835C5" w:rsidR="14267EBD" w:rsidRDefault="14267EBD" w:rsidP="14267EBD">
            <w:r w:rsidRPr="14267EBD">
              <w:rPr>
                <w:rFonts w:ascii="Arial" w:eastAsia="Arial" w:hAnsi="Arial" w:cs="Arial"/>
                <w:sz w:val="24"/>
                <w:szCs w:val="24"/>
              </w:rPr>
              <w:t>In classrooms at Little Common School, this looks like:</w:t>
            </w:r>
          </w:p>
          <w:p w14:paraId="3EE04C62" w14:textId="54089A84" w:rsidR="14267EBD" w:rsidRDefault="14267EBD" w:rsidP="14267EBD">
            <w:pPr>
              <w:pStyle w:val="ListParagraph"/>
              <w:numPr>
                <w:ilvl w:val="0"/>
                <w:numId w:val="1"/>
              </w:numPr>
            </w:pPr>
            <w:r w:rsidRPr="14267EBD">
              <w:rPr>
                <w:rFonts w:ascii="Arial" w:eastAsia="Arial" w:hAnsi="Arial" w:cs="Arial"/>
                <w:sz w:val="24"/>
                <w:szCs w:val="24"/>
              </w:rPr>
              <w:t>teachers adapting lessons in response to assessment</w:t>
            </w:r>
          </w:p>
          <w:p w14:paraId="64DC27EE" w14:textId="0CCCABD0" w:rsidR="14267EBD" w:rsidRDefault="14267EBD" w:rsidP="14267EBD">
            <w:pPr>
              <w:pStyle w:val="ListParagraph"/>
              <w:numPr>
                <w:ilvl w:val="0"/>
                <w:numId w:val="1"/>
              </w:numPr>
            </w:pPr>
            <w:r w:rsidRPr="14267EBD">
              <w:rPr>
                <w:rFonts w:ascii="Arial" w:eastAsia="Arial" w:hAnsi="Arial" w:cs="Arial"/>
                <w:sz w:val="24"/>
                <w:szCs w:val="24"/>
              </w:rPr>
              <w:t>use of visual supports and practical resources</w:t>
            </w:r>
          </w:p>
          <w:p w14:paraId="3E8CC2B3" w14:textId="511470BF" w:rsidR="14267EBD" w:rsidRDefault="14267EBD" w:rsidP="14267EBD">
            <w:pPr>
              <w:pStyle w:val="ListParagraph"/>
              <w:numPr>
                <w:ilvl w:val="0"/>
                <w:numId w:val="1"/>
              </w:numPr>
            </w:pPr>
            <w:r w:rsidRPr="14267EBD">
              <w:rPr>
                <w:rFonts w:ascii="Arial" w:eastAsia="Arial" w:hAnsi="Arial" w:cs="Arial"/>
                <w:sz w:val="24"/>
                <w:szCs w:val="24"/>
              </w:rPr>
              <w:t>pre-teaching and reinforcement of key vocabulary</w:t>
            </w:r>
          </w:p>
          <w:p w14:paraId="73D886C1" w14:textId="64D4844C" w:rsidR="14267EBD" w:rsidRDefault="14267EBD" w:rsidP="14267EBD">
            <w:pPr>
              <w:pStyle w:val="ListParagraph"/>
              <w:numPr>
                <w:ilvl w:val="0"/>
                <w:numId w:val="1"/>
              </w:numPr>
            </w:pPr>
            <w:r w:rsidRPr="14267EBD">
              <w:rPr>
                <w:rFonts w:ascii="Arial" w:eastAsia="Arial" w:hAnsi="Arial" w:cs="Arial"/>
                <w:sz w:val="24"/>
                <w:szCs w:val="24"/>
              </w:rPr>
              <w:t>carefully structured adult support that promotes independence</w:t>
            </w:r>
          </w:p>
          <w:p w14:paraId="3365876C" w14:textId="2738ED84" w:rsidR="14267EBD" w:rsidRDefault="14267EBD" w:rsidP="14267EBD">
            <w:pPr>
              <w:pStyle w:val="ListParagraph"/>
              <w:numPr>
                <w:ilvl w:val="0"/>
                <w:numId w:val="1"/>
              </w:numPr>
            </w:pPr>
            <w:r w:rsidRPr="14267EBD">
              <w:rPr>
                <w:rFonts w:ascii="Arial" w:eastAsia="Arial" w:hAnsi="Arial" w:cs="Arial"/>
                <w:sz w:val="24"/>
                <w:szCs w:val="24"/>
              </w:rPr>
              <w:t>pupils learning alongside their peers wherever possible</w:t>
            </w:r>
          </w:p>
          <w:p w14:paraId="38B4030F" w14:textId="5977500E" w:rsidR="14267EBD" w:rsidRDefault="14267EBD" w:rsidP="14267EBD">
            <w:r w:rsidRPr="14267EBD">
              <w:rPr>
                <w:rFonts w:ascii="Arial" w:eastAsia="Arial" w:hAnsi="Arial" w:cs="Arial"/>
                <w:sz w:val="24"/>
                <w:szCs w:val="24"/>
              </w:rPr>
              <w:t>This ensures that SEND support is everyone's responsibility and not something that happens separately from classroom learning.</w:t>
            </w:r>
          </w:p>
          <w:p w14:paraId="17AC6AA9" w14:textId="77777777" w:rsidR="005636D4" w:rsidRPr="004D50C7" w:rsidRDefault="005636D4" w:rsidP="006E1EC4">
            <w:pPr>
              <w:rPr>
                <w:rFonts w:ascii="Arial" w:hAnsi="Arial" w:cs="Arial"/>
                <w:sz w:val="24"/>
                <w:szCs w:val="24"/>
              </w:rPr>
            </w:pPr>
          </w:p>
          <w:p w14:paraId="0DC6FA30" w14:textId="142A3F94" w:rsidR="14267EBD" w:rsidRDefault="14267EBD" w:rsidP="14267EBD">
            <w:r w:rsidRPr="14267EBD">
              <w:rPr>
                <w:rFonts w:ascii="Arial" w:eastAsia="Arial" w:hAnsi="Arial" w:cs="Arial"/>
                <w:sz w:val="24"/>
                <w:szCs w:val="24"/>
              </w:rPr>
              <w:t>The class teacher, with support from the Inclusion Manager, is responsible for planning effective teaching, identifying appropriate provision and making adjustments that support good progress and improved outcomes for pupils with SEND. This forms part of the graduated approach and begins with teachers identifying children’s strengths, areas of need, gaps in learning and barriers to participation. We take a whole-school approach to identifying where pupils are not making expected progress and hold termly pupil progress meetings involving class teachers, phase leaders, the Headteacher, Deputy Headteacher and Inclusion Manager.</w:t>
            </w:r>
          </w:p>
          <w:p w14:paraId="1532D14A" w14:textId="77777777" w:rsidR="005636D4" w:rsidRPr="004D50C7" w:rsidRDefault="005636D4" w:rsidP="00DE17F0">
            <w:pPr>
              <w:jc w:val="both"/>
              <w:rPr>
                <w:rFonts w:ascii="Arial" w:hAnsi="Arial" w:cs="Arial"/>
                <w:sz w:val="24"/>
                <w:szCs w:val="24"/>
              </w:rPr>
            </w:pPr>
          </w:p>
          <w:p w14:paraId="5B8F5E22" w14:textId="6CDABEBF" w:rsidR="14267EBD" w:rsidRDefault="14267EBD" w:rsidP="14267EBD">
            <w:r w:rsidRPr="14267EBD">
              <w:rPr>
                <w:rFonts w:ascii="Arial" w:eastAsia="Arial" w:hAnsi="Arial" w:cs="Arial"/>
                <w:sz w:val="24"/>
                <w:szCs w:val="24"/>
              </w:rPr>
              <w:t>The quality of teaching is regularly reviewed so that staff can be supported to develop inclusive classroom practice. Senior leaders monitor planning, pupils’ work, the learning environment and pupil voice. This monitoring is used to identify strengths, share effective practice and agree next steps for improvement.</w:t>
            </w:r>
          </w:p>
          <w:p w14:paraId="12361E60" w14:textId="77777777" w:rsidR="005636D4" w:rsidRPr="004D50C7" w:rsidRDefault="005636D4" w:rsidP="00DE17F0">
            <w:pPr>
              <w:jc w:val="both"/>
              <w:rPr>
                <w:rFonts w:ascii="Arial" w:hAnsi="Arial" w:cs="Arial"/>
                <w:sz w:val="24"/>
                <w:szCs w:val="24"/>
              </w:rPr>
            </w:pPr>
          </w:p>
          <w:p w14:paraId="7775AE21" w14:textId="2EBDBB5B" w:rsidR="14267EBD" w:rsidRDefault="14267EBD" w:rsidP="14267EBD">
            <w:r w:rsidRPr="14267EBD">
              <w:rPr>
                <w:rFonts w:ascii="Arial" w:eastAsia="Arial" w:hAnsi="Arial" w:cs="Arial"/>
                <w:sz w:val="24"/>
                <w:szCs w:val="24"/>
              </w:rPr>
              <w:t>Some children may need additional provision through an intervention programme. Where possible, we use evidence-informed interventions and regularly review their impact. The Inclusion Manager monitors the tracking, record keeping and delivery of interventions as part of our evaluation of provision. Support staff receive regular training, including how to deliver interventions effectively. Intervention programmes may include, but are not limited to, Language Link, Speech Link, Jump Ahead, Sensory Circuits, Precision Teaching, RWI Phonics, Thrive FTC, Zones of Regulation, Emotional Literacy Support Assistant (ELSA) support, pre-teaching and consolidation within a small group.</w:t>
            </w:r>
          </w:p>
          <w:p w14:paraId="1B0FA36C" w14:textId="77777777" w:rsidR="005636D4" w:rsidRPr="004D50C7" w:rsidRDefault="005636D4" w:rsidP="006E1EC4">
            <w:pPr>
              <w:rPr>
                <w:rFonts w:ascii="Arial" w:hAnsi="Arial" w:cs="Arial"/>
                <w:sz w:val="24"/>
                <w:szCs w:val="24"/>
              </w:rPr>
            </w:pPr>
          </w:p>
          <w:p w14:paraId="0ADB1061" w14:textId="22497A0B" w:rsidR="14267EBD" w:rsidRDefault="14267EBD" w:rsidP="14267EBD">
            <w:r w:rsidRPr="14267EBD">
              <w:rPr>
                <w:rFonts w:ascii="Arial" w:eastAsia="Arial" w:hAnsi="Arial" w:cs="Arial"/>
                <w:sz w:val="24"/>
                <w:szCs w:val="24"/>
              </w:rPr>
              <w:t>Sometimes external services oversee, advise on or help plan provision for individual children. Parents and carers will be informed and asked to give consent before other professionals work directly with their child. Where specialists are involved, the Inclusion Manager will explain their role, the intended outcomes and how their advice will be used in school.</w:t>
            </w:r>
          </w:p>
          <w:p w14:paraId="1BE85D60" w14:textId="77777777" w:rsidR="00372DDA" w:rsidRDefault="00372DDA" w:rsidP="0037048A">
            <w:pPr>
              <w:jc w:val="both"/>
              <w:rPr>
                <w:rFonts w:ascii="Arial" w:hAnsi="Arial" w:cs="Arial"/>
                <w:sz w:val="24"/>
                <w:szCs w:val="24"/>
              </w:rPr>
            </w:pPr>
          </w:p>
          <w:p w14:paraId="28BB8B2B" w14:textId="77777777" w:rsidR="002A0DB2" w:rsidRPr="004D50C7" w:rsidRDefault="002A0DB2" w:rsidP="0037048A">
            <w:pPr>
              <w:jc w:val="both"/>
              <w:rPr>
                <w:rFonts w:ascii="Arial" w:hAnsi="Arial" w:cs="Arial"/>
                <w:b/>
                <w:u w:val="single"/>
              </w:rPr>
            </w:pPr>
          </w:p>
        </w:tc>
      </w:tr>
      <w:tr w:rsidR="005636D4" w14:paraId="2712730D"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6EB860DF" w14:textId="77777777" w:rsidR="005636D4" w:rsidRPr="004D50C7" w:rsidRDefault="005636D4" w:rsidP="00B81F49">
            <w:pPr>
              <w:pStyle w:val="Default"/>
              <w:rPr>
                <w:b/>
              </w:rPr>
            </w:pPr>
          </w:p>
          <w:p w14:paraId="32694239" w14:textId="77777777" w:rsidR="005636D4" w:rsidRPr="004D50C7" w:rsidRDefault="005636D4" w:rsidP="006B370C">
            <w:pPr>
              <w:pStyle w:val="Default"/>
              <w:numPr>
                <w:ilvl w:val="0"/>
                <w:numId w:val="37"/>
              </w:numPr>
              <w:rPr>
                <w:rFonts w:ascii="Arial" w:hAnsi="Arial" w:cs="Arial"/>
                <w:b/>
              </w:rPr>
            </w:pPr>
            <w:r w:rsidRPr="004D50C7">
              <w:rPr>
                <w:rFonts w:ascii="Arial" w:hAnsi="Arial" w:cs="Arial"/>
                <w:b/>
              </w:rPr>
              <w:t xml:space="preserve">How will the curriculum and learning environment be matched to the child’s needs? </w:t>
            </w:r>
          </w:p>
          <w:p w14:paraId="0B1E5E40" w14:textId="77777777" w:rsidR="005636D4" w:rsidRPr="004D50C7" w:rsidRDefault="005636D4" w:rsidP="00E93DDB">
            <w:pPr>
              <w:pStyle w:val="Default"/>
              <w:rPr>
                <w:rFonts w:ascii="Arial" w:hAnsi="Arial" w:cs="Arial"/>
              </w:rPr>
            </w:pPr>
          </w:p>
        </w:tc>
      </w:tr>
      <w:tr w:rsidR="005636D4" w14:paraId="07E19C10"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09D47D3D" w14:textId="77777777" w:rsidR="005636D4" w:rsidRPr="004D50C7" w:rsidRDefault="005636D4" w:rsidP="002E4224">
            <w:pPr>
              <w:pStyle w:val="Default"/>
              <w:rPr>
                <w:rFonts w:ascii="Arial" w:hAnsi="Arial" w:cs="Arial"/>
                <w:i/>
              </w:rPr>
            </w:pPr>
          </w:p>
          <w:p w14:paraId="220D436E" w14:textId="4A12CBE5" w:rsidR="14267EBD" w:rsidRDefault="14267EBD" w:rsidP="14267EBD">
            <w:r w:rsidRPr="14267EBD">
              <w:rPr>
                <w:rFonts w:ascii="Arial" w:eastAsia="Arial" w:hAnsi="Arial" w:cs="Arial"/>
                <w:color w:val="000000" w:themeColor="text1"/>
                <w:sz w:val="24"/>
                <w:szCs w:val="24"/>
              </w:rPr>
              <w:t>All pupils have access to a broad and balanced curriculum that is suitable for their age, stage and individual needs. We set high expectations for all pupils and make adaptations so that pupils with SEND can participate, learn alongside their peers and make progress.</w:t>
            </w:r>
          </w:p>
          <w:p w14:paraId="09267586" w14:textId="77777777" w:rsidR="005636D4" w:rsidRPr="004D50C7" w:rsidRDefault="005636D4" w:rsidP="002E4224">
            <w:pPr>
              <w:autoSpaceDE w:val="0"/>
              <w:autoSpaceDN w:val="0"/>
              <w:adjustRightInd w:val="0"/>
              <w:rPr>
                <w:rFonts w:ascii="Arial" w:hAnsi="Arial" w:cs="Arial"/>
                <w:sz w:val="24"/>
                <w:szCs w:val="24"/>
              </w:rPr>
            </w:pPr>
          </w:p>
          <w:p w14:paraId="6181B0CA" w14:textId="20F9CC1A" w:rsidR="14267EBD" w:rsidRDefault="14267EBD" w:rsidP="14267EBD">
            <w:r w:rsidRPr="14267EBD">
              <w:rPr>
                <w:rFonts w:ascii="Arial" w:eastAsia="Arial" w:hAnsi="Arial" w:cs="Arial"/>
                <w:sz w:val="24"/>
                <w:szCs w:val="24"/>
              </w:rPr>
              <w:t>We adjust and adapt the curriculum for pupils with SEND so that they can access learning, participate fully and make progress. This may include adapting teaching, resources, routines, communication, adult support or the physical environment.</w:t>
            </w:r>
          </w:p>
          <w:p w14:paraId="3105034D" w14:textId="77777777" w:rsidR="005636D4" w:rsidRPr="004D50C7" w:rsidRDefault="005636D4" w:rsidP="002E4224">
            <w:pPr>
              <w:autoSpaceDE w:val="0"/>
              <w:autoSpaceDN w:val="0"/>
              <w:adjustRightInd w:val="0"/>
              <w:rPr>
                <w:rFonts w:ascii="Arial" w:hAnsi="Arial" w:cs="Arial"/>
                <w:i/>
                <w:sz w:val="24"/>
                <w:szCs w:val="24"/>
              </w:rPr>
            </w:pPr>
          </w:p>
          <w:p w14:paraId="123AFAC3" w14:textId="7B8E6CF2" w:rsidR="14267EBD" w:rsidRDefault="14267EBD" w:rsidP="14267EBD">
            <w:r w:rsidRPr="14267EBD">
              <w:rPr>
                <w:rFonts w:ascii="Arial" w:eastAsia="Arial" w:hAnsi="Arial" w:cs="Arial"/>
                <w:sz w:val="24"/>
                <w:szCs w:val="24"/>
              </w:rPr>
              <w:t>We consider each child’s attainment, progress and individual profile to identify the support they need to reach their potential. We use our assessment policy to support this process and involve pupils and parents as part of the SEN support cycle and graduated approach.</w:t>
            </w:r>
          </w:p>
          <w:p w14:paraId="7D22C347" w14:textId="77777777" w:rsidR="005636D4" w:rsidRPr="004D50C7" w:rsidRDefault="005636D4" w:rsidP="009D39F4">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 xml:space="preserve"> </w:t>
            </w:r>
          </w:p>
          <w:p w14:paraId="39AA6D22" w14:textId="77777777" w:rsidR="005636D4" w:rsidRPr="004D50C7" w:rsidRDefault="005636D4" w:rsidP="00471E02">
            <w:pPr>
              <w:pStyle w:val="Default"/>
              <w:rPr>
                <w:rFonts w:ascii="Arial" w:hAnsi="Arial" w:cs="Arial"/>
              </w:rPr>
            </w:pPr>
            <w:r w:rsidRPr="004D50C7">
              <w:rPr>
                <w:rFonts w:ascii="Arial" w:hAnsi="Arial" w:cs="Arial"/>
              </w:rPr>
              <w:t xml:space="preserve">Each term we send out information about the curriculum for each year group </w:t>
            </w:r>
            <w:r w:rsidR="00D40C3F" w:rsidRPr="004D50C7">
              <w:rPr>
                <w:rFonts w:ascii="Arial" w:hAnsi="Arial" w:cs="Arial"/>
              </w:rPr>
              <w:t>via newsletter.</w:t>
            </w:r>
          </w:p>
          <w:p w14:paraId="5A299262" w14:textId="77777777" w:rsidR="005636D4" w:rsidRPr="004D50C7" w:rsidRDefault="005636D4" w:rsidP="00471E02">
            <w:pPr>
              <w:pStyle w:val="Default"/>
              <w:rPr>
                <w:rFonts w:ascii="Arial" w:hAnsi="Arial" w:cs="Arial"/>
              </w:rPr>
            </w:pPr>
          </w:p>
        </w:tc>
      </w:tr>
      <w:tr w:rsidR="005636D4" w14:paraId="0AB0E464"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752CB8D9" w14:textId="77777777" w:rsidR="005636D4" w:rsidRPr="004D50C7" w:rsidRDefault="005636D4" w:rsidP="00E93DDB">
            <w:pPr>
              <w:pStyle w:val="Default"/>
              <w:rPr>
                <w:rFonts w:ascii="Arial" w:hAnsi="Arial" w:cs="Arial"/>
              </w:rPr>
            </w:pPr>
          </w:p>
          <w:p w14:paraId="4FBC4F06" w14:textId="77777777" w:rsidR="005636D4" w:rsidRPr="004D50C7" w:rsidRDefault="005636D4" w:rsidP="006B370C">
            <w:pPr>
              <w:pStyle w:val="NoSpacing"/>
              <w:numPr>
                <w:ilvl w:val="0"/>
                <w:numId w:val="37"/>
              </w:numPr>
              <w:rPr>
                <w:rFonts w:ascii="Arial" w:hAnsi="Arial" w:cs="Arial"/>
                <w:b/>
                <w:sz w:val="24"/>
                <w:szCs w:val="24"/>
              </w:rPr>
            </w:pPr>
            <w:r w:rsidRPr="004D50C7">
              <w:rPr>
                <w:rFonts w:ascii="Arial" w:hAnsi="Arial" w:cs="Arial"/>
                <w:b/>
                <w:sz w:val="24"/>
                <w:szCs w:val="24"/>
              </w:rPr>
              <w:t xml:space="preserve">How are parents and carers involved in reviewing children’s progress and planning support?  </w:t>
            </w:r>
          </w:p>
          <w:p w14:paraId="06306C21" w14:textId="77777777" w:rsidR="005636D4" w:rsidRPr="004D50C7" w:rsidRDefault="005636D4" w:rsidP="00E93DDB">
            <w:pPr>
              <w:pStyle w:val="Default"/>
              <w:rPr>
                <w:rFonts w:ascii="Arial" w:hAnsi="Arial" w:cs="Arial"/>
              </w:rPr>
            </w:pPr>
          </w:p>
        </w:tc>
      </w:tr>
      <w:tr w:rsidR="005636D4" w14:paraId="4C7B9D12"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3F367EDC" w14:textId="77777777" w:rsidR="005636D4" w:rsidRPr="004D50C7" w:rsidRDefault="005636D4" w:rsidP="000B7E91">
            <w:pPr>
              <w:overflowPunct w:val="0"/>
              <w:autoSpaceDE w:val="0"/>
              <w:autoSpaceDN w:val="0"/>
              <w:adjustRightInd w:val="0"/>
              <w:jc w:val="both"/>
              <w:textAlignment w:val="baseline"/>
              <w:rPr>
                <w:rFonts w:ascii="Arial" w:hAnsi="Arial" w:cs="Arial"/>
                <w:i/>
                <w:sz w:val="24"/>
                <w:szCs w:val="24"/>
              </w:rPr>
            </w:pPr>
          </w:p>
          <w:p w14:paraId="47B1DF4E" w14:textId="1368FD95" w:rsidR="14267EBD" w:rsidRDefault="14267EBD" w:rsidP="14267EBD">
            <w:r w:rsidRPr="14267EBD">
              <w:rPr>
                <w:rFonts w:ascii="Arial" w:eastAsia="Arial" w:hAnsi="Arial" w:cs="Arial"/>
                <w:sz w:val="24"/>
                <w:szCs w:val="24"/>
              </w:rPr>
              <w:t>We believe that parents and carers are central partners in the SEND process and we value the contribution of parents and carers who know their child best. We are committed to building positive relationships with parents and carers, seeking their views about their child’s development and keeping them updated with progress.</w:t>
            </w:r>
          </w:p>
          <w:p w14:paraId="257BD2D6" w14:textId="77777777" w:rsidR="005636D4" w:rsidRPr="004D50C7" w:rsidRDefault="005636D4" w:rsidP="000B7E91">
            <w:pPr>
              <w:pStyle w:val="Default"/>
              <w:jc w:val="both"/>
              <w:rPr>
                <w:rFonts w:ascii="Arial" w:hAnsi="Arial" w:cs="Arial"/>
                <w:i/>
                <w:color w:val="auto"/>
                <w:lang w:eastAsia="en-US"/>
              </w:rPr>
            </w:pPr>
          </w:p>
          <w:p w14:paraId="1A54113E" w14:textId="77777777" w:rsidR="005636D4" w:rsidRPr="004D50C7" w:rsidRDefault="002251A6" w:rsidP="000B7E91">
            <w:pPr>
              <w:pStyle w:val="Default"/>
              <w:jc w:val="both"/>
              <w:rPr>
                <w:rFonts w:ascii="Arial" w:hAnsi="Arial" w:cs="Arial"/>
                <w:color w:val="auto"/>
                <w:lang w:eastAsia="en-US"/>
              </w:rPr>
            </w:pPr>
            <w:r>
              <w:rPr>
                <w:rFonts w:ascii="Arial" w:hAnsi="Arial" w:cs="Arial"/>
                <w:color w:val="auto"/>
                <w:lang w:eastAsia="en-US"/>
              </w:rPr>
              <w:t>At the end of each year,</w:t>
            </w:r>
            <w:r w:rsidR="005636D4" w:rsidRPr="004D50C7">
              <w:rPr>
                <w:rFonts w:ascii="Arial" w:hAnsi="Arial" w:cs="Arial"/>
                <w:color w:val="auto"/>
                <w:lang w:eastAsia="en-US"/>
              </w:rPr>
              <w:t xml:space="preserve"> class teachers provide a written progress report which highlights areas of progress and strength together with next steps</w:t>
            </w:r>
            <w:r>
              <w:rPr>
                <w:rFonts w:ascii="Arial" w:hAnsi="Arial" w:cs="Arial"/>
                <w:color w:val="auto"/>
                <w:lang w:eastAsia="en-US"/>
              </w:rPr>
              <w:t>.</w:t>
            </w:r>
          </w:p>
          <w:p w14:paraId="26264587" w14:textId="77777777" w:rsidR="005636D4" w:rsidRPr="004D50C7" w:rsidRDefault="005636D4" w:rsidP="000B7E91">
            <w:pPr>
              <w:pStyle w:val="Default"/>
              <w:jc w:val="both"/>
              <w:rPr>
                <w:rFonts w:ascii="Arial" w:hAnsi="Arial" w:cs="Arial"/>
                <w:color w:val="auto"/>
                <w:lang w:eastAsia="en-US"/>
              </w:rPr>
            </w:pPr>
          </w:p>
          <w:p w14:paraId="29BBAF54" w14:textId="571A3DC1" w:rsidR="14267EBD" w:rsidRDefault="14267EBD" w:rsidP="14267EBD">
            <w:pPr>
              <w:pStyle w:val="Default"/>
            </w:pPr>
            <w:r w:rsidRPr="14267EBD">
              <w:rPr>
                <w:rFonts w:ascii="Arial" w:eastAsia="Arial" w:hAnsi="Arial" w:cs="Arial"/>
              </w:rPr>
              <w:lastRenderedPageBreak/>
              <w:t>Parents are invited into school twice a year to meet with class teachers to discuss their child’s progress. These meetings take place in the autumn and spring terms. Where a pupil is receiving SEN support, teachers also contact parents in the summer term. The purpose of these meetings is to set clear outcomes, review progress towards them, discuss the support in place, and identify the responsibilities of the parent, the pupil and the school. Parents of children receiving SEN support can also meet with the Inclusion Manager at each parents’ evening to discuss their child’s needs further if required. Support is planned to help children and young people reach the agreed outcomes, and reviews focus on progress towards these outcomes.</w:t>
            </w:r>
          </w:p>
          <w:p w14:paraId="09E9BD2C" w14:textId="77777777" w:rsidR="005636D4" w:rsidRPr="004D50C7" w:rsidRDefault="005636D4" w:rsidP="000B7E91">
            <w:pPr>
              <w:pStyle w:val="Default"/>
              <w:jc w:val="both"/>
              <w:rPr>
                <w:rFonts w:ascii="Arial" w:hAnsi="Arial" w:cs="Arial"/>
                <w:color w:val="auto"/>
                <w:lang w:eastAsia="en-US"/>
              </w:rPr>
            </w:pPr>
          </w:p>
          <w:p w14:paraId="670AFA61" w14:textId="77777777" w:rsidR="005636D4" w:rsidRPr="004D50C7" w:rsidRDefault="009C5AA6" w:rsidP="007662F6">
            <w:pPr>
              <w:overflowPunct w:val="0"/>
              <w:autoSpaceDE w:val="0"/>
              <w:autoSpaceDN w:val="0"/>
              <w:adjustRightInd w:val="0"/>
              <w:jc w:val="both"/>
              <w:textAlignment w:val="baseline"/>
              <w:rPr>
                <w:rFonts w:ascii="Arial" w:hAnsi="Arial" w:cs="Arial"/>
                <w:i/>
                <w:sz w:val="24"/>
                <w:szCs w:val="24"/>
              </w:rPr>
            </w:pPr>
            <w:r>
              <w:rPr>
                <w:rFonts w:ascii="Arial" w:hAnsi="Arial" w:cs="Arial"/>
                <w:sz w:val="24"/>
                <w:szCs w:val="24"/>
              </w:rPr>
              <w:t>Following meetings with parents</w:t>
            </w:r>
            <w:r w:rsidR="005636D4" w:rsidRPr="004D50C7">
              <w:rPr>
                <w:rFonts w:ascii="Arial" w:hAnsi="Arial" w:cs="Arial"/>
                <w:sz w:val="24"/>
                <w:szCs w:val="24"/>
              </w:rPr>
              <w:t xml:space="preserve">, class teachers will summarise the discussion and record the review of progress, outcomes and provision in a </w:t>
            </w:r>
            <w:r w:rsidR="005636D4" w:rsidRPr="004D50C7">
              <w:rPr>
                <w:rFonts w:ascii="Arial" w:hAnsi="Arial" w:cs="Arial"/>
                <w:b/>
                <w:sz w:val="24"/>
                <w:szCs w:val="24"/>
              </w:rPr>
              <w:t>SEN support plan</w:t>
            </w:r>
            <w:r w:rsidR="005636D4" w:rsidRPr="004D50C7">
              <w:rPr>
                <w:rFonts w:ascii="Arial" w:hAnsi="Arial" w:cs="Arial"/>
                <w:sz w:val="24"/>
                <w:szCs w:val="24"/>
              </w:rPr>
              <w:t xml:space="preserve">, a copy of which will be given to parents and carers of children receiving SEN support. </w:t>
            </w:r>
          </w:p>
          <w:p w14:paraId="2B343A53" w14:textId="77777777" w:rsidR="005636D4" w:rsidRPr="004D50C7" w:rsidRDefault="005636D4" w:rsidP="000B7E91">
            <w:pPr>
              <w:pStyle w:val="Default"/>
              <w:jc w:val="both"/>
              <w:rPr>
                <w:rFonts w:ascii="Arial" w:hAnsi="Arial" w:cs="Arial"/>
                <w:color w:val="auto"/>
                <w:lang w:eastAsia="en-US"/>
              </w:rPr>
            </w:pPr>
          </w:p>
          <w:p w14:paraId="6FF6849B" w14:textId="594EF218" w:rsidR="14267EBD" w:rsidRDefault="14267EBD" w:rsidP="14267EBD">
            <w:pPr>
              <w:pStyle w:val="Default"/>
            </w:pPr>
            <w:r w:rsidRPr="14267EBD">
              <w:rPr>
                <w:rFonts w:ascii="Arial" w:eastAsia="Arial" w:hAnsi="Arial" w:cs="Arial"/>
                <w:color w:val="000000" w:themeColor="text1"/>
              </w:rPr>
              <w:t xml:space="preserve">Some children may have more complex needs. In these cases, we may hold additional review meetings up to three times a year. These meetings usually involve parents and carers, the class teacher and the Inclusion Manager. Discussion and review of progress, outcomes and provision are recorded in an </w:t>
            </w:r>
            <w:r w:rsidRPr="14267EBD">
              <w:rPr>
                <w:rFonts w:ascii="Arial" w:eastAsia="Arial" w:hAnsi="Arial" w:cs="Arial"/>
                <w:b/>
                <w:bCs/>
                <w:color w:val="000000" w:themeColor="text1"/>
              </w:rPr>
              <w:t>Additional Needs Plan (ANP)</w:t>
            </w:r>
            <w:r w:rsidRPr="14267EBD">
              <w:rPr>
                <w:rFonts w:ascii="Arial" w:eastAsia="Arial" w:hAnsi="Arial" w:cs="Arial"/>
                <w:color w:val="000000" w:themeColor="text1"/>
              </w:rPr>
              <w:t>. If a child has an Additional Needs Plan, this replaces a SEN support plan.</w:t>
            </w:r>
          </w:p>
          <w:p w14:paraId="722EF1EC" w14:textId="77777777" w:rsidR="005636D4" w:rsidRPr="004D50C7" w:rsidRDefault="005636D4" w:rsidP="000B7E91">
            <w:pPr>
              <w:pStyle w:val="Default"/>
              <w:jc w:val="both"/>
              <w:rPr>
                <w:rFonts w:ascii="Arial" w:hAnsi="Arial" w:cs="Arial"/>
                <w:color w:val="auto"/>
                <w:lang w:eastAsia="en-US"/>
              </w:rPr>
            </w:pPr>
          </w:p>
          <w:p w14:paraId="0E03D330" w14:textId="77777777" w:rsidR="005636D4" w:rsidRPr="004D50C7" w:rsidRDefault="005636D4" w:rsidP="000B7E91">
            <w:pPr>
              <w:pStyle w:val="Default"/>
              <w:jc w:val="both"/>
              <w:rPr>
                <w:rFonts w:ascii="Arial" w:hAnsi="Arial" w:cs="Arial"/>
              </w:rPr>
            </w:pPr>
            <w:r w:rsidRPr="004D50C7">
              <w:rPr>
                <w:rFonts w:ascii="Arial" w:hAnsi="Arial" w:cs="Arial"/>
                <w:color w:val="auto"/>
                <w:lang w:eastAsia="en-US"/>
              </w:rPr>
              <w:t>Children who have an EHCP will have a meeting annually to review their EHCP and this is in addition to the three progress meetings described above.</w:t>
            </w:r>
            <w:r w:rsidRPr="004D50C7">
              <w:rPr>
                <w:rFonts w:ascii="Arial" w:hAnsi="Arial" w:cs="Arial"/>
              </w:rPr>
              <w:t xml:space="preserve"> </w:t>
            </w:r>
          </w:p>
          <w:p w14:paraId="43C99401" w14:textId="77777777" w:rsidR="005636D4" w:rsidRPr="004D50C7" w:rsidRDefault="005636D4" w:rsidP="000B7E91">
            <w:pPr>
              <w:pStyle w:val="Default"/>
              <w:jc w:val="both"/>
              <w:rPr>
                <w:rFonts w:ascii="Arial" w:hAnsi="Arial" w:cs="Arial"/>
              </w:rPr>
            </w:pPr>
          </w:p>
          <w:p w14:paraId="273FD3B7" w14:textId="77777777" w:rsidR="005636D4" w:rsidRPr="004D50C7" w:rsidRDefault="005636D4" w:rsidP="000B7E91">
            <w:pPr>
              <w:pStyle w:val="Default"/>
              <w:jc w:val="both"/>
              <w:rPr>
                <w:rFonts w:ascii="Arial" w:hAnsi="Arial" w:cs="Arial"/>
                <w:color w:val="auto"/>
                <w:lang w:eastAsia="en-US"/>
              </w:rPr>
            </w:pPr>
            <w:r w:rsidRPr="004D50C7">
              <w:rPr>
                <w:rFonts w:ascii="Arial" w:hAnsi="Arial" w:cs="Arial"/>
              </w:rPr>
              <w:t>Furthermore, teachers are usually available at the end of each day to discuss any concerns parents or carers may have about their child or to book a time for a longer discussion.</w:t>
            </w:r>
          </w:p>
          <w:p w14:paraId="56A9D5CA" w14:textId="77777777" w:rsidR="005636D4" w:rsidRPr="004D50C7" w:rsidRDefault="005636D4" w:rsidP="007662F6">
            <w:pPr>
              <w:overflowPunct w:val="0"/>
              <w:autoSpaceDE w:val="0"/>
              <w:autoSpaceDN w:val="0"/>
              <w:adjustRightInd w:val="0"/>
              <w:jc w:val="both"/>
              <w:textAlignment w:val="baseline"/>
              <w:rPr>
                <w:sz w:val="24"/>
                <w:szCs w:val="24"/>
              </w:rPr>
            </w:pPr>
          </w:p>
        </w:tc>
      </w:tr>
      <w:tr w:rsidR="005636D4" w14:paraId="3542D14C"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3D458A97" w14:textId="77777777" w:rsidR="005636D4" w:rsidRPr="004D50C7" w:rsidRDefault="005636D4" w:rsidP="00E955F6">
            <w:pPr>
              <w:pStyle w:val="Default"/>
              <w:rPr>
                <w:rFonts w:ascii="Arial" w:hAnsi="Arial" w:cs="Arial"/>
              </w:rPr>
            </w:pPr>
          </w:p>
          <w:p w14:paraId="2FE28E89" w14:textId="77777777" w:rsidR="005636D4" w:rsidRPr="004D50C7" w:rsidRDefault="005636D4" w:rsidP="006B370C">
            <w:pPr>
              <w:pStyle w:val="Default"/>
              <w:numPr>
                <w:ilvl w:val="0"/>
                <w:numId w:val="37"/>
              </w:numPr>
              <w:rPr>
                <w:rFonts w:ascii="Arial" w:hAnsi="Arial" w:cs="Arial"/>
                <w:b/>
              </w:rPr>
            </w:pPr>
            <w:r w:rsidRPr="004D50C7">
              <w:rPr>
                <w:rFonts w:ascii="Arial" w:hAnsi="Arial" w:cs="Arial"/>
                <w:b/>
              </w:rPr>
              <w:t xml:space="preserve">How are children involved in reviewing their progress and planning support? </w:t>
            </w:r>
          </w:p>
          <w:p w14:paraId="2182E2C8" w14:textId="77777777" w:rsidR="005636D4" w:rsidRPr="004D50C7" w:rsidRDefault="005636D4" w:rsidP="00E955F6">
            <w:pPr>
              <w:pStyle w:val="Default"/>
              <w:rPr>
                <w:color w:val="DBE5F1"/>
              </w:rPr>
            </w:pPr>
          </w:p>
        </w:tc>
      </w:tr>
      <w:tr w:rsidR="005636D4" w14:paraId="7E23074C" w14:textId="77777777" w:rsidTr="14267EBD">
        <w:trPr>
          <w:trHeight w:val="558"/>
        </w:trPr>
        <w:tc>
          <w:tcPr>
            <w:tcW w:w="9924" w:type="dxa"/>
            <w:gridSpan w:val="2"/>
            <w:tcBorders>
              <w:top w:val="single" w:sz="4" w:space="0" w:color="auto"/>
              <w:left w:val="single" w:sz="4" w:space="0" w:color="auto"/>
              <w:bottom w:val="single" w:sz="4" w:space="0" w:color="auto"/>
              <w:right w:val="single" w:sz="4" w:space="0" w:color="auto"/>
            </w:tcBorders>
          </w:tcPr>
          <w:p w14:paraId="5F6424C1" w14:textId="77777777" w:rsidR="00066CC9" w:rsidRPr="004D50C7" w:rsidRDefault="00066CC9" w:rsidP="000F4787">
            <w:pPr>
              <w:pStyle w:val="Default"/>
              <w:rPr>
                <w:rFonts w:ascii="Arial" w:hAnsi="Arial" w:cs="Arial"/>
                <w:color w:val="auto"/>
                <w:lang w:eastAsia="en-US"/>
              </w:rPr>
            </w:pPr>
          </w:p>
          <w:p w14:paraId="10E01FB9" w14:textId="61FD5504" w:rsidR="14267EBD" w:rsidRDefault="14267EBD" w:rsidP="14267EBD">
            <w:pPr>
              <w:pStyle w:val="Default"/>
            </w:pPr>
            <w:r w:rsidRPr="14267EBD">
              <w:rPr>
                <w:rFonts w:ascii="Arial" w:eastAsia="Arial" w:hAnsi="Arial" w:cs="Arial"/>
                <w:color w:val="000000" w:themeColor="text1"/>
              </w:rPr>
              <w:t>We are committed to involving children and young people in their learning. Pupils have an important part to play in understanding their own progress, sharing what helps them learn and contributing to school improvement.</w:t>
            </w:r>
          </w:p>
          <w:p w14:paraId="5CB6587A" w14:textId="77777777" w:rsidR="005636D4" w:rsidRPr="004B3594" w:rsidRDefault="005636D4" w:rsidP="000F4787">
            <w:pPr>
              <w:pStyle w:val="Default"/>
              <w:rPr>
                <w:rFonts w:ascii="Arial" w:hAnsi="Arial" w:cs="Arial"/>
                <w:color w:val="auto"/>
                <w:lang w:eastAsia="en-US"/>
              </w:rPr>
            </w:pPr>
          </w:p>
          <w:p w14:paraId="74025B54" w14:textId="4797D2DF" w:rsidR="14267EBD" w:rsidRDefault="14267EBD" w:rsidP="14267EBD">
            <w:pPr>
              <w:pStyle w:val="Default"/>
            </w:pPr>
            <w:r w:rsidRPr="14267EBD">
              <w:rPr>
                <w:rFonts w:ascii="Arial" w:eastAsia="Arial" w:hAnsi="Arial" w:cs="Arial"/>
                <w:color w:val="000000" w:themeColor="text1"/>
              </w:rPr>
              <w:t>Where a child is receiving SEN support, we involve them in the planning process by seeking their views on what is working well and what they would like support to change. We do this in a way that is appropriate to their age, communication style and understanding. This may include a pupil voice questionnaire, discussion with a familiar adult or involvement in a planning meeting. Pupil views are gathered three times a year in line with parents’ evenings and reviews of SEN support plans.</w:t>
            </w:r>
          </w:p>
          <w:p w14:paraId="264F4B8B" w14:textId="77777777" w:rsidR="005636D4" w:rsidRPr="004D50C7" w:rsidRDefault="005636D4" w:rsidP="000F4787">
            <w:pPr>
              <w:pStyle w:val="Default"/>
              <w:rPr>
                <w:rFonts w:ascii="Arial" w:hAnsi="Arial" w:cs="Arial"/>
                <w:color w:val="auto"/>
                <w:lang w:eastAsia="en-US"/>
              </w:rPr>
            </w:pPr>
          </w:p>
          <w:p w14:paraId="4B11D894" w14:textId="77777777" w:rsidR="005636D4" w:rsidRPr="004D50C7" w:rsidRDefault="005636D4" w:rsidP="00E955F6">
            <w:pPr>
              <w:rPr>
                <w:rFonts w:ascii="Arial" w:hAnsi="Arial" w:cs="Arial"/>
                <w:sz w:val="24"/>
                <w:szCs w:val="24"/>
              </w:rPr>
            </w:pPr>
            <w:r w:rsidRPr="004D50C7">
              <w:rPr>
                <w:rFonts w:ascii="Arial" w:hAnsi="Arial" w:cs="Arial"/>
                <w:sz w:val="24"/>
                <w:szCs w:val="24"/>
              </w:rPr>
              <w:t>The chart below maps the different opportunities in our school for talking to children about their learning:</w:t>
            </w:r>
          </w:p>
          <w:p w14:paraId="06AE91BE" w14:textId="77777777" w:rsidR="007B0CC7" w:rsidRPr="004D50C7" w:rsidRDefault="007B0CC7" w:rsidP="00E955F6">
            <w:pPr>
              <w:rPr>
                <w:rFonts w:ascii="Arial" w:hAnsi="Arial" w:cs="Arial"/>
                <w:i/>
                <w:sz w:val="24"/>
                <w:szCs w:val="24"/>
              </w:rPr>
            </w:pPr>
          </w:p>
          <w:tbl>
            <w:tblPr>
              <w:tblW w:w="8656" w:type="dxa"/>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7"/>
              <w:gridCol w:w="2879"/>
              <w:gridCol w:w="2890"/>
            </w:tblGrid>
            <w:tr w:rsidR="005636D4" w:rsidRPr="004D50C7" w14:paraId="27E994C0" w14:textId="77777777" w:rsidTr="007B0CC7">
              <w:tc>
                <w:tcPr>
                  <w:tcW w:w="2887" w:type="dxa"/>
                  <w:tcBorders>
                    <w:top w:val="single" w:sz="4" w:space="0" w:color="auto"/>
                    <w:left w:val="single" w:sz="4" w:space="0" w:color="auto"/>
                    <w:bottom w:val="single" w:sz="4" w:space="0" w:color="auto"/>
                    <w:right w:val="single" w:sz="4" w:space="0" w:color="auto"/>
                  </w:tcBorders>
                </w:tcPr>
                <w:p w14:paraId="7219CFAE" w14:textId="77777777" w:rsidR="005636D4" w:rsidRPr="004D50C7" w:rsidRDefault="005636D4" w:rsidP="00FE0B3A">
                  <w:pPr>
                    <w:rPr>
                      <w:rFonts w:ascii="Arial" w:hAnsi="Arial" w:cs="Arial"/>
                      <w:sz w:val="24"/>
                      <w:szCs w:val="24"/>
                    </w:rPr>
                  </w:pPr>
                </w:p>
              </w:tc>
              <w:tc>
                <w:tcPr>
                  <w:tcW w:w="2879" w:type="dxa"/>
                  <w:tcBorders>
                    <w:top w:val="single" w:sz="4" w:space="0" w:color="auto"/>
                    <w:left w:val="single" w:sz="4" w:space="0" w:color="auto"/>
                    <w:bottom w:val="single" w:sz="4" w:space="0" w:color="auto"/>
                    <w:right w:val="single" w:sz="4" w:space="0" w:color="auto"/>
                  </w:tcBorders>
                </w:tcPr>
                <w:p w14:paraId="6341461D" w14:textId="77777777" w:rsidR="005636D4" w:rsidRPr="004D50C7" w:rsidRDefault="005636D4" w:rsidP="00FE263C">
                  <w:pPr>
                    <w:rPr>
                      <w:rFonts w:ascii="Arial" w:hAnsi="Arial" w:cs="Arial"/>
                      <w:b/>
                      <w:sz w:val="24"/>
                      <w:szCs w:val="24"/>
                      <w:u w:val="single"/>
                    </w:rPr>
                  </w:pPr>
                  <w:r w:rsidRPr="004D50C7">
                    <w:rPr>
                      <w:rFonts w:ascii="Arial" w:hAnsi="Arial" w:cs="Arial"/>
                      <w:b/>
                      <w:sz w:val="24"/>
                      <w:szCs w:val="24"/>
                      <w:u w:val="single"/>
                    </w:rPr>
                    <w:t>Who’s involved?</w:t>
                  </w:r>
                </w:p>
              </w:tc>
              <w:tc>
                <w:tcPr>
                  <w:tcW w:w="2890" w:type="dxa"/>
                  <w:tcBorders>
                    <w:top w:val="single" w:sz="4" w:space="0" w:color="auto"/>
                    <w:left w:val="single" w:sz="4" w:space="0" w:color="auto"/>
                    <w:bottom w:val="single" w:sz="4" w:space="0" w:color="auto"/>
                    <w:right w:val="single" w:sz="4" w:space="0" w:color="auto"/>
                  </w:tcBorders>
                </w:tcPr>
                <w:p w14:paraId="5A2BA2C5" w14:textId="77777777" w:rsidR="005636D4" w:rsidRPr="004D50C7" w:rsidRDefault="005636D4" w:rsidP="00FE263C">
                  <w:pPr>
                    <w:rPr>
                      <w:rFonts w:ascii="Arial" w:hAnsi="Arial" w:cs="Arial"/>
                      <w:b/>
                      <w:sz w:val="24"/>
                      <w:szCs w:val="24"/>
                      <w:u w:val="single"/>
                    </w:rPr>
                  </w:pPr>
                  <w:r w:rsidRPr="004D50C7">
                    <w:rPr>
                      <w:rFonts w:ascii="Arial" w:hAnsi="Arial" w:cs="Arial"/>
                      <w:b/>
                      <w:sz w:val="24"/>
                      <w:szCs w:val="24"/>
                      <w:u w:val="single"/>
                    </w:rPr>
                    <w:t>How often?</w:t>
                  </w:r>
                </w:p>
                <w:p w14:paraId="57105068" w14:textId="77777777" w:rsidR="005636D4" w:rsidRPr="004D50C7" w:rsidRDefault="005636D4" w:rsidP="00FE263C">
                  <w:pPr>
                    <w:rPr>
                      <w:rFonts w:ascii="Arial" w:hAnsi="Arial" w:cs="Arial"/>
                      <w:b/>
                      <w:sz w:val="24"/>
                      <w:szCs w:val="24"/>
                      <w:u w:val="single"/>
                    </w:rPr>
                  </w:pPr>
                </w:p>
              </w:tc>
            </w:tr>
            <w:tr w:rsidR="005636D4" w:rsidRPr="004D50C7" w14:paraId="27F792D2" w14:textId="77777777" w:rsidTr="007B0CC7">
              <w:tc>
                <w:tcPr>
                  <w:tcW w:w="2887" w:type="dxa"/>
                  <w:tcBorders>
                    <w:top w:val="single" w:sz="4" w:space="0" w:color="auto"/>
                    <w:left w:val="single" w:sz="4" w:space="0" w:color="auto"/>
                    <w:bottom w:val="single" w:sz="4" w:space="0" w:color="auto"/>
                    <w:right w:val="single" w:sz="4" w:space="0" w:color="auto"/>
                  </w:tcBorders>
                </w:tcPr>
                <w:p w14:paraId="46FC63F7" w14:textId="77777777" w:rsidR="005636D4" w:rsidRPr="004D50C7" w:rsidRDefault="007B25DB" w:rsidP="00FE0B3A">
                  <w:pPr>
                    <w:rPr>
                      <w:rFonts w:ascii="Arial" w:hAnsi="Arial" w:cs="Arial"/>
                      <w:sz w:val="24"/>
                      <w:szCs w:val="24"/>
                    </w:rPr>
                  </w:pPr>
                  <w:r w:rsidRPr="004D50C7">
                    <w:rPr>
                      <w:rFonts w:ascii="Arial" w:hAnsi="Arial" w:cs="Arial"/>
                      <w:sz w:val="24"/>
                      <w:szCs w:val="24"/>
                    </w:rPr>
                    <w:t>Self-assessment</w:t>
                  </w:r>
                </w:p>
              </w:tc>
              <w:tc>
                <w:tcPr>
                  <w:tcW w:w="2879" w:type="dxa"/>
                  <w:tcBorders>
                    <w:top w:val="single" w:sz="4" w:space="0" w:color="auto"/>
                    <w:left w:val="single" w:sz="4" w:space="0" w:color="auto"/>
                    <w:bottom w:val="single" w:sz="4" w:space="0" w:color="auto"/>
                    <w:right w:val="single" w:sz="4" w:space="0" w:color="auto"/>
                  </w:tcBorders>
                </w:tcPr>
                <w:p w14:paraId="5B93C8E1" w14:textId="77777777" w:rsidR="005636D4" w:rsidRPr="004D50C7" w:rsidRDefault="005636D4" w:rsidP="00FE263C">
                  <w:pPr>
                    <w:rPr>
                      <w:rFonts w:ascii="Arial" w:hAnsi="Arial" w:cs="Arial"/>
                      <w:sz w:val="24"/>
                      <w:szCs w:val="24"/>
                    </w:rPr>
                  </w:pPr>
                  <w:r w:rsidRPr="004D50C7">
                    <w:rPr>
                      <w:rFonts w:ascii="Arial" w:hAnsi="Arial" w:cs="Arial"/>
                      <w:sz w:val="24"/>
                      <w:szCs w:val="24"/>
                    </w:rPr>
                    <w:t>Pupil, class teacher</w:t>
                  </w:r>
                </w:p>
                <w:p w14:paraId="4F8E4AE3" w14:textId="77777777" w:rsidR="005636D4" w:rsidRPr="004D50C7" w:rsidRDefault="005636D4" w:rsidP="00FE263C">
                  <w:pPr>
                    <w:rPr>
                      <w:rFonts w:ascii="Arial" w:hAnsi="Arial" w:cs="Arial"/>
                      <w:sz w:val="24"/>
                      <w:szCs w:val="24"/>
                    </w:rPr>
                  </w:pPr>
                  <w:r w:rsidRPr="004D50C7">
                    <w:rPr>
                      <w:rFonts w:ascii="Arial" w:hAnsi="Arial" w:cs="Arial"/>
                      <w:sz w:val="24"/>
                      <w:szCs w:val="24"/>
                    </w:rPr>
                    <w:t xml:space="preserve"> </w:t>
                  </w:r>
                </w:p>
              </w:tc>
              <w:tc>
                <w:tcPr>
                  <w:tcW w:w="2890" w:type="dxa"/>
                  <w:tcBorders>
                    <w:top w:val="single" w:sz="4" w:space="0" w:color="auto"/>
                    <w:left w:val="single" w:sz="4" w:space="0" w:color="auto"/>
                    <w:bottom w:val="single" w:sz="4" w:space="0" w:color="auto"/>
                    <w:right w:val="single" w:sz="4" w:space="0" w:color="auto"/>
                  </w:tcBorders>
                </w:tcPr>
                <w:p w14:paraId="20DBB691" w14:textId="77777777" w:rsidR="005636D4" w:rsidRPr="004D50C7" w:rsidRDefault="005636D4" w:rsidP="00FE0B3A">
                  <w:pPr>
                    <w:rPr>
                      <w:rFonts w:ascii="Arial" w:hAnsi="Arial" w:cs="Arial"/>
                      <w:sz w:val="24"/>
                      <w:szCs w:val="24"/>
                    </w:rPr>
                  </w:pPr>
                  <w:r w:rsidRPr="004D50C7">
                    <w:rPr>
                      <w:rFonts w:ascii="Arial" w:hAnsi="Arial" w:cs="Arial"/>
                      <w:sz w:val="24"/>
                      <w:szCs w:val="24"/>
                    </w:rPr>
                    <w:t>Daily</w:t>
                  </w:r>
                </w:p>
              </w:tc>
            </w:tr>
            <w:tr w:rsidR="005636D4" w:rsidRPr="004D50C7" w14:paraId="691C4B60" w14:textId="77777777" w:rsidTr="007B0CC7">
              <w:tc>
                <w:tcPr>
                  <w:tcW w:w="2887" w:type="dxa"/>
                  <w:tcBorders>
                    <w:top w:val="single" w:sz="4" w:space="0" w:color="auto"/>
                    <w:left w:val="single" w:sz="4" w:space="0" w:color="auto"/>
                    <w:bottom w:val="single" w:sz="4" w:space="0" w:color="auto"/>
                    <w:right w:val="single" w:sz="4" w:space="0" w:color="auto"/>
                  </w:tcBorders>
                </w:tcPr>
                <w:p w14:paraId="5FC85A54" w14:textId="77777777" w:rsidR="005636D4" w:rsidRPr="004D50C7" w:rsidRDefault="005636D4" w:rsidP="00DF7F8F">
                  <w:pPr>
                    <w:rPr>
                      <w:rFonts w:ascii="Arial" w:hAnsi="Arial" w:cs="Arial"/>
                      <w:sz w:val="24"/>
                      <w:szCs w:val="24"/>
                    </w:rPr>
                  </w:pPr>
                  <w:r w:rsidRPr="004D50C7">
                    <w:rPr>
                      <w:rFonts w:ascii="Arial" w:hAnsi="Arial" w:cs="Arial"/>
                      <w:sz w:val="24"/>
                      <w:szCs w:val="24"/>
                    </w:rPr>
                    <w:t xml:space="preserve">Class </w:t>
                  </w:r>
                  <w:r w:rsidR="00DF7F8F">
                    <w:rPr>
                      <w:rFonts w:ascii="Arial" w:hAnsi="Arial" w:cs="Arial"/>
                      <w:sz w:val="24"/>
                      <w:szCs w:val="24"/>
                    </w:rPr>
                    <w:t>PSHE sessions</w:t>
                  </w:r>
                </w:p>
              </w:tc>
              <w:tc>
                <w:tcPr>
                  <w:tcW w:w="2879" w:type="dxa"/>
                  <w:tcBorders>
                    <w:top w:val="single" w:sz="4" w:space="0" w:color="auto"/>
                    <w:left w:val="single" w:sz="4" w:space="0" w:color="auto"/>
                    <w:bottom w:val="single" w:sz="4" w:space="0" w:color="auto"/>
                    <w:right w:val="single" w:sz="4" w:space="0" w:color="auto"/>
                  </w:tcBorders>
                </w:tcPr>
                <w:p w14:paraId="243E32C4" w14:textId="77777777" w:rsidR="005636D4" w:rsidRPr="004D50C7" w:rsidRDefault="005636D4" w:rsidP="008565D0">
                  <w:pPr>
                    <w:rPr>
                      <w:rFonts w:ascii="Arial" w:hAnsi="Arial" w:cs="Arial"/>
                      <w:sz w:val="24"/>
                      <w:szCs w:val="24"/>
                    </w:rPr>
                  </w:pPr>
                  <w:r w:rsidRPr="004D50C7">
                    <w:rPr>
                      <w:rFonts w:ascii="Arial" w:hAnsi="Arial" w:cs="Arial"/>
                      <w:sz w:val="24"/>
                      <w:szCs w:val="24"/>
                    </w:rPr>
                    <w:t>Pupil, class teacher</w:t>
                  </w:r>
                </w:p>
              </w:tc>
              <w:tc>
                <w:tcPr>
                  <w:tcW w:w="2890" w:type="dxa"/>
                  <w:tcBorders>
                    <w:top w:val="single" w:sz="4" w:space="0" w:color="auto"/>
                    <w:left w:val="single" w:sz="4" w:space="0" w:color="auto"/>
                    <w:bottom w:val="single" w:sz="4" w:space="0" w:color="auto"/>
                    <w:right w:val="single" w:sz="4" w:space="0" w:color="auto"/>
                  </w:tcBorders>
                </w:tcPr>
                <w:p w14:paraId="012E526A" w14:textId="77777777" w:rsidR="005636D4" w:rsidRPr="004D50C7" w:rsidRDefault="00DF7F8F" w:rsidP="007B0CC7">
                  <w:pPr>
                    <w:rPr>
                      <w:rFonts w:ascii="Arial" w:hAnsi="Arial" w:cs="Arial"/>
                      <w:sz w:val="24"/>
                      <w:szCs w:val="24"/>
                    </w:rPr>
                  </w:pPr>
                  <w:r>
                    <w:rPr>
                      <w:rFonts w:ascii="Arial" w:hAnsi="Arial" w:cs="Arial"/>
                      <w:sz w:val="24"/>
                      <w:szCs w:val="24"/>
                    </w:rPr>
                    <w:t>Weekly and as required</w:t>
                  </w:r>
                </w:p>
              </w:tc>
            </w:tr>
            <w:tr w:rsidR="005636D4" w:rsidRPr="004D50C7" w14:paraId="41EDDE1A" w14:textId="77777777" w:rsidTr="007B0CC7">
              <w:tc>
                <w:tcPr>
                  <w:tcW w:w="2887" w:type="dxa"/>
                  <w:tcBorders>
                    <w:top w:val="single" w:sz="4" w:space="0" w:color="auto"/>
                    <w:left w:val="single" w:sz="4" w:space="0" w:color="auto"/>
                    <w:bottom w:val="single" w:sz="4" w:space="0" w:color="auto"/>
                    <w:right w:val="single" w:sz="4" w:space="0" w:color="auto"/>
                  </w:tcBorders>
                </w:tcPr>
                <w:p w14:paraId="7D849BC8" w14:textId="77777777" w:rsidR="005636D4" w:rsidRPr="004D50C7" w:rsidRDefault="005636D4" w:rsidP="008565D0">
                  <w:pPr>
                    <w:rPr>
                      <w:rFonts w:ascii="Arial" w:hAnsi="Arial" w:cs="Arial"/>
                      <w:sz w:val="24"/>
                      <w:szCs w:val="24"/>
                    </w:rPr>
                  </w:pPr>
                  <w:r w:rsidRPr="004D50C7">
                    <w:rPr>
                      <w:rFonts w:ascii="Arial" w:hAnsi="Arial" w:cs="Arial"/>
                      <w:sz w:val="24"/>
                      <w:szCs w:val="24"/>
                    </w:rPr>
                    <w:t>School Council</w:t>
                  </w:r>
                </w:p>
              </w:tc>
              <w:tc>
                <w:tcPr>
                  <w:tcW w:w="2879" w:type="dxa"/>
                  <w:tcBorders>
                    <w:top w:val="single" w:sz="4" w:space="0" w:color="auto"/>
                    <w:left w:val="single" w:sz="4" w:space="0" w:color="auto"/>
                    <w:bottom w:val="single" w:sz="4" w:space="0" w:color="auto"/>
                    <w:right w:val="single" w:sz="4" w:space="0" w:color="auto"/>
                  </w:tcBorders>
                </w:tcPr>
                <w:p w14:paraId="63594143" w14:textId="77777777" w:rsidR="005636D4" w:rsidRPr="004D50C7" w:rsidRDefault="005636D4" w:rsidP="004B3594">
                  <w:pPr>
                    <w:rPr>
                      <w:rFonts w:ascii="Arial" w:hAnsi="Arial" w:cs="Arial"/>
                      <w:sz w:val="24"/>
                      <w:szCs w:val="24"/>
                    </w:rPr>
                  </w:pPr>
                  <w:r w:rsidRPr="004D50C7">
                    <w:rPr>
                      <w:rFonts w:ascii="Arial" w:hAnsi="Arial" w:cs="Arial"/>
                      <w:sz w:val="24"/>
                      <w:szCs w:val="24"/>
                    </w:rPr>
                    <w:t>Class, class teacher</w:t>
                  </w:r>
                </w:p>
              </w:tc>
              <w:tc>
                <w:tcPr>
                  <w:tcW w:w="2890" w:type="dxa"/>
                  <w:tcBorders>
                    <w:top w:val="single" w:sz="4" w:space="0" w:color="auto"/>
                    <w:left w:val="single" w:sz="4" w:space="0" w:color="auto"/>
                    <w:bottom w:val="single" w:sz="4" w:space="0" w:color="auto"/>
                    <w:right w:val="single" w:sz="4" w:space="0" w:color="auto"/>
                  </w:tcBorders>
                </w:tcPr>
                <w:p w14:paraId="7229A00C" w14:textId="77777777" w:rsidR="005636D4" w:rsidRPr="004D50C7" w:rsidRDefault="007B0CC7" w:rsidP="008565D0">
                  <w:pPr>
                    <w:rPr>
                      <w:rFonts w:ascii="Arial" w:hAnsi="Arial" w:cs="Arial"/>
                      <w:sz w:val="24"/>
                      <w:szCs w:val="24"/>
                    </w:rPr>
                  </w:pPr>
                  <w:r w:rsidRPr="004D50C7">
                    <w:rPr>
                      <w:rFonts w:ascii="Arial" w:hAnsi="Arial" w:cs="Arial"/>
                      <w:sz w:val="24"/>
                      <w:szCs w:val="24"/>
                    </w:rPr>
                    <w:t>Election process annually. Regular termly council meetings</w:t>
                  </w:r>
                </w:p>
              </w:tc>
            </w:tr>
            <w:tr w:rsidR="005636D4" w:rsidRPr="004D50C7" w14:paraId="7265D3FB" w14:textId="77777777" w:rsidTr="007B0CC7">
              <w:tc>
                <w:tcPr>
                  <w:tcW w:w="2887" w:type="dxa"/>
                  <w:tcBorders>
                    <w:top w:val="single" w:sz="4" w:space="0" w:color="auto"/>
                    <w:left w:val="single" w:sz="4" w:space="0" w:color="auto"/>
                    <w:bottom w:val="single" w:sz="4" w:space="0" w:color="auto"/>
                    <w:right w:val="single" w:sz="4" w:space="0" w:color="auto"/>
                  </w:tcBorders>
                </w:tcPr>
                <w:p w14:paraId="5D6E5B18" w14:textId="29F65083" w:rsidR="005636D4" w:rsidRPr="004D50C7" w:rsidRDefault="005636D4" w:rsidP="008565D0">
                  <w:pPr>
                    <w:rPr>
                      <w:rFonts w:ascii="Arial" w:hAnsi="Arial" w:cs="Arial"/>
                      <w:sz w:val="24"/>
                      <w:szCs w:val="24"/>
                    </w:rPr>
                  </w:pPr>
                  <w:r w:rsidRPr="004D50C7">
                    <w:rPr>
                      <w:rFonts w:ascii="Arial" w:hAnsi="Arial" w:cs="Arial"/>
                      <w:sz w:val="24"/>
                      <w:szCs w:val="24"/>
                    </w:rPr>
                    <w:lastRenderedPageBreak/>
                    <w:t xml:space="preserve">Pupil </w:t>
                  </w:r>
                  <w:r w:rsidR="009D4988">
                    <w:rPr>
                      <w:rFonts w:ascii="Arial" w:hAnsi="Arial" w:cs="Arial"/>
                      <w:sz w:val="24"/>
                      <w:szCs w:val="24"/>
                    </w:rPr>
                    <w:t>v</w:t>
                  </w:r>
                  <w:r w:rsidRPr="004D50C7">
                    <w:rPr>
                      <w:rFonts w:ascii="Arial" w:hAnsi="Arial" w:cs="Arial"/>
                      <w:sz w:val="24"/>
                      <w:szCs w:val="24"/>
                    </w:rPr>
                    <w:t>oice through learning walks</w:t>
                  </w:r>
                </w:p>
              </w:tc>
              <w:tc>
                <w:tcPr>
                  <w:tcW w:w="2879" w:type="dxa"/>
                  <w:tcBorders>
                    <w:top w:val="single" w:sz="4" w:space="0" w:color="auto"/>
                    <w:left w:val="single" w:sz="4" w:space="0" w:color="auto"/>
                    <w:bottom w:val="single" w:sz="4" w:space="0" w:color="auto"/>
                    <w:right w:val="single" w:sz="4" w:space="0" w:color="auto"/>
                  </w:tcBorders>
                </w:tcPr>
                <w:p w14:paraId="6DA984C7" w14:textId="77777777" w:rsidR="005636D4" w:rsidRPr="004D50C7" w:rsidRDefault="005636D4" w:rsidP="00FC2D04">
                  <w:pPr>
                    <w:rPr>
                      <w:rFonts w:ascii="Arial" w:hAnsi="Arial" w:cs="Arial"/>
                      <w:sz w:val="24"/>
                      <w:szCs w:val="24"/>
                    </w:rPr>
                  </w:pPr>
                  <w:r w:rsidRPr="004D50C7">
                    <w:rPr>
                      <w:rFonts w:ascii="Arial" w:hAnsi="Arial" w:cs="Arial"/>
                      <w:sz w:val="24"/>
                      <w:szCs w:val="24"/>
                    </w:rPr>
                    <w:t>Pupil, Inclusion Manager, SEN Governors, SLT</w:t>
                  </w:r>
                </w:p>
              </w:tc>
              <w:tc>
                <w:tcPr>
                  <w:tcW w:w="2890" w:type="dxa"/>
                  <w:tcBorders>
                    <w:top w:val="single" w:sz="4" w:space="0" w:color="auto"/>
                    <w:left w:val="single" w:sz="4" w:space="0" w:color="auto"/>
                    <w:bottom w:val="single" w:sz="4" w:space="0" w:color="auto"/>
                    <w:right w:val="single" w:sz="4" w:space="0" w:color="auto"/>
                  </w:tcBorders>
                </w:tcPr>
                <w:p w14:paraId="1B57B710" w14:textId="77777777" w:rsidR="005636D4" w:rsidRPr="004D50C7" w:rsidRDefault="005636D4" w:rsidP="008565D0">
                  <w:pPr>
                    <w:rPr>
                      <w:rFonts w:ascii="Arial" w:hAnsi="Arial" w:cs="Arial"/>
                      <w:sz w:val="24"/>
                      <w:szCs w:val="24"/>
                    </w:rPr>
                  </w:pPr>
                  <w:r w:rsidRPr="004D50C7">
                    <w:rPr>
                      <w:rFonts w:ascii="Arial" w:hAnsi="Arial" w:cs="Arial"/>
                      <w:sz w:val="24"/>
                      <w:szCs w:val="24"/>
                    </w:rPr>
                    <w:t xml:space="preserve">At least once a </w:t>
                  </w:r>
                </w:p>
                <w:p w14:paraId="0F16A287" w14:textId="77777777" w:rsidR="005636D4" w:rsidRPr="004D50C7" w:rsidRDefault="005636D4" w:rsidP="008565D0">
                  <w:pPr>
                    <w:rPr>
                      <w:rFonts w:ascii="Arial" w:hAnsi="Arial" w:cs="Arial"/>
                      <w:sz w:val="24"/>
                      <w:szCs w:val="24"/>
                    </w:rPr>
                  </w:pPr>
                  <w:r w:rsidRPr="004D50C7">
                    <w:rPr>
                      <w:rFonts w:ascii="Arial" w:hAnsi="Arial" w:cs="Arial"/>
                      <w:sz w:val="24"/>
                      <w:szCs w:val="24"/>
                    </w:rPr>
                    <w:t>year</w:t>
                  </w:r>
                </w:p>
              </w:tc>
            </w:tr>
            <w:tr w:rsidR="00090838" w:rsidRPr="004D50C7" w14:paraId="5CA89105" w14:textId="77777777" w:rsidTr="007B0CC7">
              <w:tc>
                <w:tcPr>
                  <w:tcW w:w="2887" w:type="dxa"/>
                  <w:tcBorders>
                    <w:top w:val="single" w:sz="4" w:space="0" w:color="auto"/>
                    <w:left w:val="single" w:sz="4" w:space="0" w:color="auto"/>
                    <w:bottom w:val="single" w:sz="4" w:space="0" w:color="auto"/>
                    <w:right w:val="single" w:sz="4" w:space="0" w:color="auto"/>
                  </w:tcBorders>
                </w:tcPr>
                <w:p w14:paraId="47823434" w14:textId="26D2080D" w:rsidR="00090838" w:rsidRDefault="00090838" w:rsidP="00090838">
                  <w:pPr>
                    <w:rPr>
                      <w:rFonts w:ascii="Arial" w:hAnsi="Arial" w:cs="Arial"/>
                      <w:sz w:val="24"/>
                      <w:szCs w:val="24"/>
                    </w:rPr>
                  </w:pPr>
                  <w:r w:rsidRPr="004D50C7">
                    <w:rPr>
                      <w:rFonts w:ascii="Arial" w:hAnsi="Arial" w:cs="Arial"/>
                      <w:sz w:val="24"/>
                      <w:szCs w:val="24"/>
                    </w:rPr>
                    <w:t xml:space="preserve">Pupil </w:t>
                  </w:r>
                  <w:r w:rsidR="009D4988">
                    <w:rPr>
                      <w:rFonts w:ascii="Arial" w:hAnsi="Arial" w:cs="Arial"/>
                      <w:sz w:val="24"/>
                      <w:szCs w:val="24"/>
                    </w:rPr>
                    <w:t>v</w:t>
                  </w:r>
                  <w:r w:rsidRPr="004D50C7">
                    <w:rPr>
                      <w:rFonts w:ascii="Arial" w:hAnsi="Arial" w:cs="Arial"/>
                      <w:sz w:val="24"/>
                      <w:szCs w:val="24"/>
                    </w:rPr>
                    <w:t>oice through lesson observation</w:t>
                  </w:r>
                </w:p>
                <w:p w14:paraId="691977A5" w14:textId="77777777" w:rsidR="007B25DB" w:rsidRPr="004D50C7" w:rsidRDefault="007B25DB" w:rsidP="00090838">
                  <w:pPr>
                    <w:rPr>
                      <w:rFonts w:ascii="Arial" w:hAnsi="Arial" w:cs="Arial"/>
                      <w:sz w:val="24"/>
                      <w:szCs w:val="24"/>
                    </w:rPr>
                  </w:pPr>
                </w:p>
              </w:tc>
              <w:tc>
                <w:tcPr>
                  <w:tcW w:w="2879" w:type="dxa"/>
                  <w:tcBorders>
                    <w:top w:val="single" w:sz="4" w:space="0" w:color="auto"/>
                    <w:left w:val="single" w:sz="4" w:space="0" w:color="auto"/>
                    <w:bottom w:val="single" w:sz="4" w:space="0" w:color="auto"/>
                    <w:right w:val="single" w:sz="4" w:space="0" w:color="auto"/>
                  </w:tcBorders>
                </w:tcPr>
                <w:p w14:paraId="110FDD18" w14:textId="77777777" w:rsidR="00090838" w:rsidRPr="004D50C7" w:rsidRDefault="00090838" w:rsidP="00090838">
                  <w:pPr>
                    <w:rPr>
                      <w:rFonts w:ascii="Arial" w:hAnsi="Arial" w:cs="Arial"/>
                      <w:sz w:val="24"/>
                      <w:szCs w:val="24"/>
                    </w:rPr>
                  </w:pPr>
                  <w:r w:rsidRPr="004D50C7">
                    <w:rPr>
                      <w:rFonts w:ascii="Arial" w:hAnsi="Arial" w:cs="Arial"/>
                      <w:sz w:val="24"/>
                      <w:szCs w:val="24"/>
                    </w:rPr>
                    <w:t>Pupil, Inclusion Manager, SLT</w:t>
                  </w:r>
                </w:p>
              </w:tc>
              <w:tc>
                <w:tcPr>
                  <w:tcW w:w="2890" w:type="dxa"/>
                  <w:tcBorders>
                    <w:top w:val="single" w:sz="4" w:space="0" w:color="auto"/>
                    <w:left w:val="single" w:sz="4" w:space="0" w:color="auto"/>
                    <w:bottom w:val="single" w:sz="4" w:space="0" w:color="auto"/>
                    <w:right w:val="single" w:sz="4" w:space="0" w:color="auto"/>
                  </w:tcBorders>
                </w:tcPr>
                <w:p w14:paraId="28A1A7A1" w14:textId="77777777" w:rsidR="00090838" w:rsidRPr="004D50C7" w:rsidRDefault="00090838" w:rsidP="00090838">
                  <w:pPr>
                    <w:rPr>
                      <w:rFonts w:ascii="Arial" w:hAnsi="Arial" w:cs="Arial"/>
                      <w:sz w:val="24"/>
                      <w:szCs w:val="24"/>
                    </w:rPr>
                  </w:pPr>
                  <w:r w:rsidRPr="004D50C7">
                    <w:rPr>
                      <w:rFonts w:ascii="Arial" w:hAnsi="Arial" w:cs="Arial"/>
                      <w:sz w:val="24"/>
                      <w:szCs w:val="24"/>
                    </w:rPr>
                    <w:t>At least twice a year</w:t>
                  </w:r>
                </w:p>
              </w:tc>
            </w:tr>
            <w:tr w:rsidR="005636D4" w:rsidRPr="004D50C7" w14:paraId="0DBDE021" w14:textId="77777777" w:rsidTr="007B0CC7">
              <w:tc>
                <w:tcPr>
                  <w:tcW w:w="2887" w:type="dxa"/>
                  <w:tcBorders>
                    <w:top w:val="single" w:sz="4" w:space="0" w:color="auto"/>
                    <w:left w:val="single" w:sz="4" w:space="0" w:color="auto"/>
                    <w:bottom w:val="single" w:sz="4" w:space="0" w:color="auto"/>
                    <w:right w:val="single" w:sz="4" w:space="0" w:color="auto"/>
                  </w:tcBorders>
                </w:tcPr>
                <w:p w14:paraId="49D05C3C"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SEN support review meetings </w:t>
                  </w:r>
                </w:p>
              </w:tc>
              <w:tc>
                <w:tcPr>
                  <w:tcW w:w="2879" w:type="dxa"/>
                  <w:tcBorders>
                    <w:top w:val="single" w:sz="4" w:space="0" w:color="auto"/>
                    <w:left w:val="single" w:sz="4" w:space="0" w:color="auto"/>
                    <w:bottom w:val="single" w:sz="4" w:space="0" w:color="auto"/>
                    <w:right w:val="single" w:sz="4" w:space="0" w:color="auto"/>
                  </w:tcBorders>
                </w:tcPr>
                <w:p w14:paraId="596F4775" w14:textId="77777777" w:rsidR="005636D4" w:rsidRPr="004D50C7" w:rsidRDefault="005636D4" w:rsidP="00090838">
                  <w:pPr>
                    <w:rPr>
                      <w:rFonts w:ascii="Arial" w:hAnsi="Arial" w:cs="Arial"/>
                      <w:sz w:val="24"/>
                      <w:szCs w:val="24"/>
                    </w:rPr>
                  </w:pPr>
                  <w:r w:rsidRPr="004D50C7">
                    <w:rPr>
                      <w:rFonts w:ascii="Arial" w:hAnsi="Arial" w:cs="Arial"/>
                      <w:sz w:val="24"/>
                      <w:szCs w:val="24"/>
                    </w:rPr>
                    <w:t xml:space="preserve">Pupil, parents, class teacher supported by </w:t>
                  </w:r>
                  <w:r w:rsidR="00090838" w:rsidRPr="004D50C7">
                    <w:rPr>
                      <w:rFonts w:ascii="Arial" w:hAnsi="Arial" w:cs="Arial"/>
                      <w:sz w:val="24"/>
                      <w:szCs w:val="24"/>
                    </w:rPr>
                    <w:t>Inclusion Manager</w:t>
                  </w:r>
                </w:p>
              </w:tc>
              <w:tc>
                <w:tcPr>
                  <w:tcW w:w="2890" w:type="dxa"/>
                  <w:tcBorders>
                    <w:top w:val="single" w:sz="4" w:space="0" w:color="auto"/>
                    <w:left w:val="single" w:sz="4" w:space="0" w:color="auto"/>
                    <w:bottom w:val="single" w:sz="4" w:space="0" w:color="auto"/>
                    <w:right w:val="single" w:sz="4" w:space="0" w:color="auto"/>
                  </w:tcBorders>
                </w:tcPr>
                <w:p w14:paraId="1D152F4B"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At least three </w:t>
                  </w:r>
                </w:p>
                <w:p w14:paraId="50C41747" w14:textId="77777777" w:rsidR="005636D4" w:rsidRPr="004D50C7" w:rsidRDefault="005636D4" w:rsidP="00FC2D04">
                  <w:pPr>
                    <w:rPr>
                      <w:rFonts w:ascii="Arial" w:hAnsi="Arial" w:cs="Arial"/>
                      <w:sz w:val="24"/>
                      <w:szCs w:val="24"/>
                    </w:rPr>
                  </w:pPr>
                  <w:r w:rsidRPr="004D50C7">
                    <w:rPr>
                      <w:rFonts w:ascii="Arial" w:hAnsi="Arial" w:cs="Arial"/>
                      <w:sz w:val="24"/>
                      <w:szCs w:val="24"/>
                    </w:rPr>
                    <w:t>times a year</w:t>
                  </w:r>
                </w:p>
              </w:tc>
            </w:tr>
            <w:tr w:rsidR="005636D4" w:rsidRPr="004D50C7" w14:paraId="29429DA1" w14:textId="77777777" w:rsidTr="007B0CC7">
              <w:tc>
                <w:tcPr>
                  <w:tcW w:w="2887" w:type="dxa"/>
                  <w:tcBorders>
                    <w:top w:val="single" w:sz="4" w:space="0" w:color="auto"/>
                    <w:left w:val="single" w:sz="4" w:space="0" w:color="auto"/>
                    <w:bottom w:val="single" w:sz="4" w:space="0" w:color="auto"/>
                    <w:right w:val="single" w:sz="4" w:space="0" w:color="auto"/>
                  </w:tcBorders>
                </w:tcPr>
                <w:p w14:paraId="484C0397" w14:textId="77777777" w:rsidR="005636D4" w:rsidRPr="004D50C7" w:rsidRDefault="005636D4" w:rsidP="00256CC6">
                  <w:pPr>
                    <w:rPr>
                      <w:rFonts w:ascii="Arial" w:hAnsi="Arial" w:cs="Arial"/>
                      <w:sz w:val="24"/>
                      <w:szCs w:val="24"/>
                    </w:rPr>
                  </w:pPr>
                  <w:r w:rsidRPr="004D50C7">
                    <w:rPr>
                      <w:rFonts w:ascii="Arial" w:hAnsi="Arial" w:cs="Arial"/>
                      <w:sz w:val="24"/>
                      <w:szCs w:val="24"/>
                    </w:rPr>
                    <w:t xml:space="preserve">Annual reviews </w:t>
                  </w:r>
                  <w:r w:rsidR="00256CC6">
                    <w:rPr>
                      <w:rFonts w:ascii="Arial" w:hAnsi="Arial" w:cs="Arial"/>
                      <w:sz w:val="24"/>
                      <w:szCs w:val="24"/>
                    </w:rPr>
                    <w:t xml:space="preserve">of </w:t>
                  </w:r>
                  <w:r w:rsidRPr="004D50C7">
                    <w:rPr>
                      <w:rFonts w:ascii="Arial" w:hAnsi="Arial" w:cs="Arial"/>
                      <w:sz w:val="24"/>
                      <w:szCs w:val="24"/>
                    </w:rPr>
                    <w:t>EHC plans</w:t>
                  </w:r>
                </w:p>
              </w:tc>
              <w:tc>
                <w:tcPr>
                  <w:tcW w:w="2879" w:type="dxa"/>
                  <w:tcBorders>
                    <w:top w:val="single" w:sz="4" w:space="0" w:color="auto"/>
                    <w:left w:val="single" w:sz="4" w:space="0" w:color="auto"/>
                    <w:bottom w:val="single" w:sz="4" w:space="0" w:color="auto"/>
                    <w:right w:val="single" w:sz="4" w:space="0" w:color="auto"/>
                  </w:tcBorders>
                </w:tcPr>
                <w:p w14:paraId="27329B23"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Pupil, parents, </w:t>
                  </w:r>
                  <w:r w:rsidR="00090838" w:rsidRPr="004D50C7">
                    <w:rPr>
                      <w:rFonts w:ascii="Arial" w:hAnsi="Arial" w:cs="Arial"/>
                      <w:sz w:val="24"/>
                      <w:szCs w:val="24"/>
                    </w:rPr>
                    <w:t>Inclusion Manager</w:t>
                  </w:r>
                  <w:r w:rsidRPr="004D50C7">
                    <w:rPr>
                      <w:rFonts w:ascii="Arial" w:hAnsi="Arial" w:cs="Arial"/>
                      <w:sz w:val="24"/>
                      <w:szCs w:val="24"/>
                    </w:rPr>
                    <w:t>, class teacher, support services, local authority</w:t>
                  </w:r>
                </w:p>
                <w:p w14:paraId="5B765B0A" w14:textId="77777777" w:rsidR="005636D4" w:rsidRPr="004D50C7" w:rsidRDefault="005636D4" w:rsidP="00FC2D04">
                  <w:pPr>
                    <w:rPr>
                      <w:rFonts w:ascii="Arial" w:hAnsi="Arial" w:cs="Arial"/>
                      <w:sz w:val="24"/>
                      <w:szCs w:val="24"/>
                    </w:rPr>
                  </w:pPr>
                </w:p>
              </w:tc>
              <w:tc>
                <w:tcPr>
                  <w:tcW w:w="2890" w:type="dxa"/>
                  <w:tcBorders>
                    <w:top w:val="single" w:sz="4" w:space="0" w:color="auto"/>
                    <w:left w:val="single" w:sz="4" w:space="0" w:color="auto"/>
                    <w:bottom w:val="single" w:sz="4" w:space="0" w:color="auto"/>
                    <w:right w:val="single" w:sz="4" w:space="0" w:color="auto"/>
                  </w:tcBorders>
                </w:tcPr>
                <w:p w14:paraId="668F79DA" w14:textId="77777777" w:rsidR="005636D4" w:rsidRPr="004D50C7" w:rsidRDefault="005636D4" w:rsidP="00FC2D04">
                  <w:pPr>
                    <w:rPr>
                      <w:rFonts w:ascii="Arial" w:hAnsi="Arial" w:cs="Arial"/>
                      <w:sz w:val="24"/>
                      <w:szCs w:val="24"/>
                    </w:rPr>
                  </w:pPr>
                  <w:r w:rsidRPr="004D50C7">
                    <w:rPr>
                      <w:rFonts w:ascii="Arial" w:hAnsi="Arial" w:cs="Arial"/>
                      <w:sz w:val="24"/>
                      <w:szCs w:val="24"/>
                    </w:rPr>
                    <w:t>Once a year</w:t>
                  </w:r>
                </w:p>
              </w:tc>
            </w:tr>
            <w:tr w:rsidR="005636D4" w:rsidRPr="004D50C7" w14:paraId="28A5CC91" w14:textId="77777777" w:rsidTr="00A04663">
              <w:tc>
                <w:tcPr>
                  <w:tcW w:w="2887" w:type="dxa"/>
                  <w:tcBorders>
                    <w:top w:val="single" w:sz="4" w:space="0" w:color="auto"/>
                    <w:left w:val="single" w:sz="4" w:space="0" w:color="auto"/>
                    <w:bottom w:val="single" w:sz="4" w:space="0" w:color="auto"/>
                    <w:right w:val="single" w:sz="4" w:space="0" w:color="auto"/>
                  </w:tcBorders>
                </w:tcPr>
                <w:p w14:paraId="7BA5DF82"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Pupil reflection of </w:t>
                  </w:r>
                  <w:r w:rsidR="00090838" w:rsidRPr="004D50C7">
                    <w:rPr>
                      <w:rFonts w:ascii="Arial" w:hAnsi="Arial" w:cs="Arial"/>
                      <w:sz w:val="24"/>
                      <w:szCs w:val="24"/>
                    </w:rPr>
                    <w:t xml:space="preserve">the </w:t>
                  </w:r>
                  <w:r w:rsidRPr="004D50C7">
                    <w:rPr>
                      <w:rFonts w:ascii="Arial" w:hAnsi="Arial" w:cs="Arial"/>
                      <w:sz w:val="24"/>
                      <w:szCs w:val="24"/>
                    </w:rPr>
                    <w:t xml:space="preserve">school year in </w:t>
                  </w:r>
                  <w:r w:rsidR="00090838" w:rsidRPr="004D50C7">
                    <w:rPr>
                      <w:rFonts w:ascii="Arial" w:hAnsi="Arial" w:cs="Arial"/>
                      <w:sz w:val="24"/>
                      <w:szCs w:val="24"/>
                    </w:rPr>
                    <w:t xml:space="preserve">their </w:t>
                  </w:r>
                  <w:r w:rsidRPr="004D50C7">
                    <w:rPr>
                      <w:rFonts w:ascii="Arial" w:hAnsi="Arial" w:cs="Arial"/>
                      <w:sz w:val="24"/>
                      <w:szCs w:val="24"/>
                    </w:rPr>
                    <w:t>annual school report</w:t>
                  </w:r>
                </w:p>
                <w:p w14:paraId="257C7D02" w14:textId="77777777" w:rsidR="005636D4" w:rsidRPr="004D50C7" w:rsidRDefault="005636D4" w:rsidP="00FC2D04">
                  <w:pPr>
                    <w:rPr>
                      <w:rFonts w:ascii="Arial" w:hAnsi="Arial" w:cs="Arial"/>
                      <w:sz w:val="24"/>
                      <w:szCs w:val="24"/>
                    </w:rPr>
                  </w:pPr>
                </w:p>
              </w:tc>
              <w:tc>
                <w:tcPr>
                  <w:tcW w:w="2879" w:type="dxa"/>
                  <w:tcBorders>
                    <w:top w:val="single" w:sz="4" w:space="0" w:color="auto"/>
                    <w:left w:val="single" w:sz="4" w:space="0" w:color="auto"/>
                    <w:bottom w:val="single" w:sz="4" w:space="0" w:color="auto"/>
                    <w:right w:val="single" w:sz="4" w:space="0" w:color="auto"/>
                  </w:tcBorders>
                </w:tcPr>
                <w:p w14:paraId="33D47617"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Pupil, class teacher </w:t>
                  </w:r>
                </w:p>
                <w:p w14:paraId="78C32B51" w14:textId="77777777" w:rsidR="005636D4" w:rsidRPr="004D50C7" w:rsidRDefault="005636D4" w:rsidP="00FC2D04">
                  <w:pPr>
                    <w:rPr>
                      <w:rFonts w:ascii="Arial" w:hAnsi="Arial" w:cs="Arial"/>
                      <w:sz w:val="24"/>
                      <w:szCs w:val="24"/>
                    </w:rPr>
                  </w:pPr>
                </w:p>
              </w:tc>
              <w:tc>
                <w:tcPr>
                  <w:tcW w:w="2890" w:type="dxa"/>
                  <w:tcBorders>
                    <w:top w:val="single" w:sz="4" w:space="0" w:color="auto"/>
                    <w:left w:val="single" w:sz="4" w:space="0" w:color="auto"/>
                    <w:bottom w:val="single" w:sz="4" w:space="0" w:color="auto"/>
                    <w:right w:val="single" w:sz="4" w:space="0" w:color="auto"/>
                  </w:tcBorders>
                </w:tcPr>
                <w:p w14:paraId="7261AFE5" w14:textId="77777777" w:rsidR="005636D4" w:rsidRPr="004D50C7" w:rsidRDefault="005636D4" w:rsidP="00FC2D04">
                  <w:pPr>
                    <w:rPr>
                      <w:rFonts w:ascii="Arial" w:hAnsi="Arial" w:cs="Arial"/>
                      <w:sz w:val="24"/>
                      <w:szCs w:val="24"/>
                    </w:rPr>
                  </w:pPr>
                  <w:r w:rsidRPr="004D50C7">
                    <w:rPr>
                      <w:rFonts w:ascii="Arial" w:hAnsi="Arial" w:cs="Arial"/>
                      <w:sz w:val="24"/>
                      <w:szCs w:val="24"/>
                    </w:rPr>
                    <w:t>Once a year</w:t>
                  </w:r>
                </w:p>
              </w:tc>
            </w:tr>
            <w:tr w:rsidR="00A04663" w:rsidRPr="004D50C7" w14:paraId="4BEA4DA1" w14:textId="77777777" w:rsidTr="00A04663">
              <w:tc>
                <w:tcPr>
                  <w:tcW w:w="2887" w:type="dxa"/>
                  <w:tcBorders>
                    <w:top w:val="single" w:sz="4" w:space="0" w:color="auto"/>
                    <w:left w:val="nil"/>
                    <w:bottom w:val="nil"/>
                    <w:right w:val="nil"/>
                  </w:tcBorders>
                </w:tcPr>
                <w:p w14:paraId="7BA5B18F" w14:textId="77777777" w:rsidR="00A04663" w:rsidRPr="004D50C7" w:rsidRDefault="00A04663" w:rsidP="00FC2D04">
                  <w:pPr>
                    <w:rPr>
                      <w:rFonts w:ascii="Arial" w:hAnsi="Arial" w:cs="Arial"/>
                      <w:sz w:val="24"/>
                      <w:szCs w:val="24"/>
                    </w:rPr>
                  </w:pPr>
                </w:p>
              </w:tc>
              <w:tc>
                <w:tcPr>
                  <w:tcW w:w="2879" w:type="dxa"/>
                  <w:tcBorders>
                    <w:top w:val="single" w:sz="4" w:space="0" w:color="auto"/>
                    <w:left w:val="nil"/>
                    <w:bottom w:val="nil"/>
                    <w:right w:val="nil"/>
                  </w:tcBorders>
                </w:tcPr>
                <w:p w14:paraId="1E99C7D1" w14:textId="77777777" w:rsidR="00A04663" w:rsidRPr="004D50C7" w:rsidRDefault="00A04663" w:rsidP="00FC2D04">
                  <w:pPr>
                    <w:rPr>
                      <w:rFonts w:ascii="Arial" w:hAnsi="Arial" w:cs="Arial"/>
                      <w:sz w:val="24"/>
                      <w:szCs w:val="24"/>
                    </w:rPr>
                  </w:pPr>
                </w:p>
              </w:tc>
              <w:tc>
                <w:tcPr>
                  <w:tcW w:w="2890" w:type="dxa"/>
                  <w:tcBorders>
                    <w:top w:val="single" w:sz="4" w:space="0" w:color="auto"/>
                    <w:left w:val="nil"/>
                    <w:bottom w:val="nil"/>
                    <w:right w:val="nil"/>
                  </w:tcBorders>
                </w:tcPr>
                <w:p w14:paraId="0C9362FD" w14:textId="77777777" w:rsidR="00A04663" w:rsidRDefault="00A04663" w:rsidP="00FC2D04">
                  <w:pPr>
                    <w:rPr>
                      <w:rFonts w:ascii="Arial" w:hAnsi="Arial" w:cs="Arial"/>
                      <w:sz w:val="24"/>
                      <w:szCs w:val="24"/>
                    </w:rPr>
                  </w:pPr>
                </w:p>
                <w:p w14:paraId="0D493105" w14:textId="77777777" w:rsidR="002A0DB2" w:rsidRPr="004D50C7" w:rsidRDefault="002A0DB2" w:rsidP="00FC2D04">
                  <w:pPr>
                    <w:rPr>
                      <w:rFonts w:ascii="Arial" w:hAnsi="Arial" w:cs="Arial"/>
                      <w:sz w:val="24"/>
                      <w:szCs w:val="24"/>
                    </w:rPr>
                  </w:pPr>
                </w:p>
              </w:tc>
            </w:tr>
          </w:tbl>
          <w:p w14:paraId="76B0F7E5" w14:textId="77777777" w:rsidR="005636D4" w:rsidRPr="004D50C7" w:rsidRDefault="005636D4" w:rsidP="00E955F6">
            <w:pPr>
              <w:pStyle w:val="Default"/>
            </w:pPr>
          </w:p>
        </w:tc>
      </w:tr>
      <w:tr w:rsidR="005636D4" w14:paraId="1AE79529"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20DBD93C" w14:textId="77777777" w:rsidR="005636D4" w:rsidRPr="004D50C7" w:rsidRDefault="005636D4" w:rsidP="0030217A">
            <w:pPr>
              <w:pStyle w:val="NoSpacing"/>
              <w:rPr>
                <w:rFonts w:ascii="Arial" w:hAnsi="Arial" w:cs="Arial"/>
                <w:b/>
                <w:sz w:val="24"/>
                <w:szCs w:val="24"/>
              </w:rPr>
            </w:pPr>
          </w:p>
          <w:p w14:paraId="2D29988E" w14:textId="77777777" w:rsidR="005636D4" w:rsidRPr="004D50C7" w:rsidRDefault="005636D4" w:rsidP="006B370C">
            <w:pPr>
              <w:pStyle w:val="NoSpacing"/>
              <w:numPr>
                <w:ilvl w:val="0"/>
                <w:numId w:val="37"/>
              </w:numPr>
              <w:rPr>
                <w:rFonts w:ascii="Arial" w:hAnsi="Arial" w:cs="Arial"/>
                <w:b/>
                <w:sz w:val="24"/>
                <w:szCs w:val="24"/>
              </w:rPr>
            </w:pPr>
            <w:r w:rsidRPr="004D50C7">
              <w:rPr>
                <w:rFonts w:ascii="Arial" w:hAnsi="Arial" w:cs="Arial"/>
                <w:b/>
                <w:sz w:val="24"/>
                <w:szCs w:val="24"/>
              </w:rPr>
              <w:t xml:space="preserve">How does the school prepare and support children to transfer to a new school/ college or the next stage of education and life? </w:t>
            </w:r>
          </w:p>
          <w:p w14:paraId="2FCE5D8C" w14:textId="77777777" w:rsidR="005636D4" w:rsidRPr="004D50C7" w:rsidRDefault="005636D4" w:rsidP="00737742">
            <w:pPr>
              <w:pStyle w:val="Default"/>
              <w:rPr>
                <w:rFonts w:ascii="Arial" w:hAnsi="Arial" w:cs="Arial"/>
              </w:rPr>
            </w:pPr>
          </w:p>
        </w:tc>
      </w:tr>
      <w:tr w:rsidR="005636D4" w14:paraId="27DC3C3E"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4151FC71" w14:textId="77777777" w:rsidR="005636D4" w:rsidRPr="004D50C7" w:rsidRDefault="005636D4" w:rsidP="00907695">
            <w:pPr>
              <w:rPr>
                <w:rFonts w:ascii="Arial" w:hAnsi="Arial" w:cs="Arial"/>
                <w:sz w:val="24"/>
                <w:szCs w:val="24"/>
              </w:rPr>
            </w:pPr>
          </w:p>
          <w:p w14:paraId="40F66B06" w14:textId="558916AE" w:rsidR="14267EBD" w:rsidRDefault="14267EBD" w:rsidP="14267EBD">
            <w:r w:rsidRPr="14267EBD">
              <w:rPr>
                <w:rFonts w:ascii="Arial" w:eastAsia="Arial" w:hAnsi="Arial" w:cs="Arial"/>
                <w:sz w:val="24"/>
                <w:szCs w:val="24"/>
              </w:rPr>
              <w:t>We understand that moving from one school or setting to another can be challenging. While all children benefit from positive transition experiences, some children with SEND may need additional planning and support. We are committed to making transition as positive as possible by sharing key information, listening to pupils and families, and planning provision carefully with the receiving or previous setting.</w:t>
            </w:r>
          </w:p>
          <w:p w14:paraId="367470FB" w14:textId="77777777" w:rsidR="005636D4" w:rsidRPr="004D50C7" w:rsidRDefault="005636D4" w:rsidP="00907695">
            <w:pPr>
              <w:rPr>
                <w:rFonts w:ascii="Arial" w:hAnsi="Arial" w:cs="Arial"/>
                <w:i/>
                <w:sz w:val="24"/>
                <w:szCs w:val="24"/>
              </w:rPr>
            </w:pPr>
          </w:p>
          <w:p w14:paraId="07B4837F" w14:textId="1C861BB0" w:rsidR="14267EBD" w:rsidRDefault="14267EBD" w:rsidP="14267EBD">
            <w:r w:rsidRPr="14267EBD">
              <w:rPr>
                <w:rFonts w:ascii="Arial" w:eastAsia="Arial" w:hAnsi="Arial" w:cs="Arial"/>
                <w:sz w:val="24"/>
                <w:szCs w:val="24"/>
              </w:rPr>
              <w:t>We have good links with local secondary schools and work with colleagues to discuss the needs of our most vulnerable learners. We ensure that important information is shared so that provision can be planned in the new school. For children with SEND, this may include additional visits alongside the usual transition days offered. We have also worked closely with the Mental Health Support Team to provide additional transition support for Year 6 pupils.</w:t>
            </w:r>
          </w:p>
          <w:p w14:paraId="42B8A7D9" w14:textId="77777777" w:rsidR="005636D4" w:rsidRPr="004D50C7" w:rsidRDefault="005636D4" w:rsidP="00907695">
            <w:pPr>
              <w:jc w:val="both"/>
              <w:rPr>
                <w:rFonts w:ascii="Arial" w:hAnsi="Arial" w:cs="Arial"/>
                <w:sz w:val="24"/>
                <w:szCs w:val="24"/>
              </w:rPr>
            </w:pPr>
          </w:p>
          <w:p w14:paraId="410C1955" w14:textId="77777777" w:rsidR="005636D4" w:rsidRPr="004D50C7" w:rsidRDefault="005636D4" w:rsidP="00907695">
            <w:pPr>
              <w:jc w:val="both"/>
              <w:rPr>
                <w:rFonts w:ascii="Arial" w:hAnsi="Arial" w:cs="Arial"/>
                <w:sz w:val="24"/>
                <w:szCs w:val="24"/>
              </w:rPr>
            </w:pPr>
            <w:r w:rsidRPr="004D50C7">
              <w:rPr>
                <w:rFonts w:ascii="Arial" w:hAnsi="Arial" w:cs="Arial"/>
                <w:sz w:val="24"/>
                <w:szCs w:val="24"/>
              </w:rPr>
              <w:t>For children with a</w:t>
            </w:r>
            <w:r w:rsidR="00256CC6">
              <w:rPr>
                <w:rFonts w:ascii="Arial" w:hAnsi="Arial" w:cs="Arial"/>
                <w:sz w:val="24"/>
                <w:szCs w:val="24"/>
              </w:rPr>
              <w:t>n</w:t>
            </w:r>
            <w:r w:rsidRPr="004D50C7">
              <w:rPr>
                <w:rFonts w:ascii="Arial" w:hAnsi="Arial" w:cs="Arial"/>
                <w:sz w:val="24"/>
                <w:szCs w:val="24"/>
              </w:rPr>
              <w:t xml:space="preserve"> EHCP, the SENCO from the</w:t>
            </w:r>
            <w:r w:rsidR="00B405E9">
              <w:rPr>
                <w:rFonts w:ascii="Arial" w:hAnsi="Arial" w:cs="Arial"/>
                <w:sz w:val="24"/>
                <w:szCs w:val="24"/>
              </w:rPr>
              <w:t xml:space="preserve"> new</w:t>
            </w:r>
            <w:r w:rsidRPr="004D50C7">
              <w:rPr>
                <w:rFonts w:ascii="Arial" w:hAnsi="Arial" w:cs="Arial"/>
                <w:sz w:val="24"/>
                <w:szCs w:val="24"/>
              </w:rPr>
              <w:t xml:space="preserve"> </w:t>
            </w:r>
            <w:r w:rsidR="00B405E9">
              <w:rPr>
                <w:rFonts w:ascii="Arial" w:hAnsi="Arial" w:cs="Arial"/>
                <w:sz w:val="24"/>
                <w:szCs w:val="24"/>
              </w:rPr>
              <w:t>secondary</w:t>
            </w:r>
            <w:r w:rsidRPr="004D50C7">
              <w:rPr>
                <w:rFonts w:ascii="Arial" w:hAnsi="Arial" w:cs="Arial"/>
                <w:sz w:val="24"/>
                <w:szCs w:val="24"/>
              </w:rPr>
              <w:t xml:space="preserve"> school will be invited to the annual review where possible.  Where it is not possible, we will ensure that review documentation is made available to the new school</w:t>
            </w:r>
            <w:r w:rsidR="00FD1365" w:rsidRPr="004D50C7">
              <w:rPr>
                <w:rFonts w:ascii="Arial" w:hAnsi="Arial" w:cs="Arial"/>
                <w:sz w:val="24"/>
                <w:szCs w:val="24"/>
              </w:rPr>
              <w:t xml:space="preserve"> in a timely manner</w:t>
            </w:r>
            <w:r w:rsidRPr="004D50C7">
              <w:rPr>
                <w:rFonts w:ascii="Arial" w:hAnsi="Arial" w:cs="Arial"/>
                <w:sz w:val="24"/>
                <w:szCs w:val="24"/>
              </w:rPr>
              <w:t>.</w:t>
            </w:r>
          </w:p>
          <w:p w14:paraId="0834A221" w14:textId="77777777" w:rsidR="005636D4" w:rsidRPr="004D50C7" w:rsidRDefault="005636D4" w:rsidP="00907695">
            <w:pPr>
              <w:jc w:val="both"/>
              <w:rPr>
                <w:rFonts w:ascii="Arial" w:hAnsi="Arial" w:cs="Arial"/>
                <w:sz w:val="24"/>
                <w:szCs w:val="24"/>
              </w:rPr>
            </w:pPr>
          </w:p>
          <w:p w14:paraId="663C9411" w14:textId="7CB9C4AE" w:rsidR="005636D4" w:rsidRPr="004D50C7" w:rsidRDefault="00B671BF" w:rsidP="00907695">
            <w:pPr>
              <w:jc w:val="both"/>
              <w:rPr>
                <w:rFonts w:ascii="Arial" w:hAnsi="Arial" w:cs="Arial"/>
                <w:sz w:val="24"/>
                <w:szCs w:val="24"/>
              </w:rPr>
            </w:pPr>
            <w:r>
              <w:rPr>
                <w:rFonts w:ascii="Arial" w:hAnsi="Arial" w:cs="Arial"/>
                <w:sz w:val="24"/>
                <w:szCs w:val="24"/>
              </w:rPr>
              <w:t>We also have good links with local nurseries</w:t>
            </w:r>
            <w:r w:rsidR="00A7762E">
              <w:rPr>
                <w:rFonts w:ascii="Arial" w:hAnsi="Arial" w:cs="Arial"/>
                <w:sz w:val="24"/>
                <w:szCs w:val="24"/>
              </w:rPr>
              <w:t xml:space="preserve">.  </w:t>
            </w:r>
            <w:r w:rsidR="005636D4" w:rsidRPr="004D50C7">
              <w:rPr>
                <w:rFonts w:ascii="Arial" w:hAnsi="Arial" w:cs="Arial"/>
                <w:sz w:val="24"/>
                <w:szCs w:val="24"/>
              </w:rPr>
              <w:t xml:space="preserve">Children </w:t>
            </w:r>
            <w:r w:rsidR="00A7762E">
              <w:rPr>
                <w:rFonts w:ascii="Arial" w:hAnsi="Arial" w:cs="Arial"/>
                <w:sz w:val="24"/>
                <w:szCs w:val="24"/>
              </w:rPr>
              <w:t xml:space="preserve">with special educational needs </w:t>
            </w:r>
            <w:r w:rsidR="005636D4" w:rsidRPr="004D50C7">
              <w:rPr>
                <w:rFonts w:ascii="Arial" w:hAnsi="Arial" w:cs="Arial"/>
                <w:sz w:val="24"/>
                <w:szCs w:val="24"/>
              </w:rPr>
              <w:t>who are transitioning from nursery to our school will be offered the support which they require in consultation with nursery staff, Early Years support workers, parents and the pupil themselves.  If a child has an Early Years Support Plan</w:t>
            </w:r>
            <w:r w:rsidR="004B3594">
              <w:rPr>
                <w:rFonts w:ascii="Arial" w:hAnsi="Arial" w:cs="Arial"/>
                <w:sz w:val="24"/>
                <w:szCs w:val="24"/>
              </w:rPr>
              <w:t>/Additional Needs Plan/EHCP</w:t>
            </w:r>
            <w:r w:rsidR="005636D4" w:rsidRPr="004D50C7">
              <w:rPr>
                <w:rFonts w:ascii="Arial" w:hAnsi="Arial" w:cs="Arial"/>
                <w:sz w:val="24"/>
                <w:szCs w:val="24"/>
              </w:rPr>
              <w:t xml:space="preserve">, we will </w:t>
            </w:r>
            <w:r>
              <w:rPr>
                <w:rFonts w:ascii="Arial" w:hAnsi="Arial" w:cs="Arial"/>
                <w:sz w:val="24"/>
                <w:szCs w:val="24"/>
              </w:rPr>
              <w:t xml:space="preserve">hold a multi-agency transition meeting before the child starts school, to </w:t>
            </w:r>
            <w:r w:rsidR="00FD1365" w:rsidRPr="004D50C7">
              <w:rPr>
                <w:rFonts w:ascii="Arial" w:hAnsi="Arial" w:cs="Arial"/>
                <w:sz w:val="24"/>
                <w:szCs w:val="24"/>
              </w:rPr>
              <w:t>discuss the child’s needs and progres</w:t>
            </w:r>
            <w:r w:rsidR="004B3594">
              <w:rPr>
                <w:rFonts w:ascii="Arial" w:hAnsi="Arial" w:cs="Arial"/>
                <w:sz w:val="24"/>
                <w:szCs w:val="24"/>
              </w:rPr>
              <w:t>s towards outcomes in the plan.</w:t>
            </w:r>
            <w:r w:rsidR="004A03C7">
              <w:rPr>
                <w:rFonts w:ascii="Arial" w:hAnsi="Arial" w:cs="Arial"/>
                <w:sz w:val="24"/>
                <w:szCs w:val="24"/>
              </w:rPr>
              <w:t xml:space="preserve"> As part of our transition arrangements, the Early Years Phase Leader and/or the Inclusion Manager will visit each nursery setting to ensure </w:t>
            </w:r>
            <w:r w:rsidR="00883AA1">
              <w:rPr>
                <w:rFonts w:ascii="Arial" w:hAnsi="Arial" w:cs="Arial"/>
                <w:sz w:val="24"/>
                <w:szCs w:val="24"/>
              </w:rPr>
              <w:t xml:space="preserve">key information can be shared and support a smooth transition. </w:t>
            </w:r>
          </w:p>
          <w:p w14:paraId="3D094657" w14:textId="77777777" w:rsidR="005636D4" w:rsidRPr="004D50C7" w:rsidRDefault="005636D4" w:rsidP="00907695">
            <w:pPr>
              <w:rPr>
                <w:rFonts w:ascii="Arial" w:hAnsi="Arial" w:cs="Arial"/>
                <w:i/>
                <w:sz w:val="24"/>
                <w:szCs w:val="24"/>
              </w:rPr>
            </w:pPr>
          </w:p>
        </w:tc>
      </w:tr>
      <w:tr w:rsidR="005636D4" w14:paraId="13699558"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46FFD8AF" w14:textId="77777777" w:rsidR="005636D4" w:rsidRPr="004D50C7" w:rsidRDefault="005636D4" w:rsidP="0030217A">
            <w:pPr>
              <w:pStyle w:val="NoSpacing"/>
              <w:rPr>
                <w:rFonts w:ascii="Arial" w:hAnsi="Arial" w:cs="Arial"/>
                <w:b/>
                <w:sz w:val="24"/>
                <w:szCs w:val="24"/>
              </w:rPr>
            </w:pPr>
          </w:p>
          <w:p w14:paraId="60289A53" w14:textId="77777777" w:rsidR="005636D4" w:rsidRPr="004D50C7" w:rsidRDefault="005636D4" w:rsidP="0030217A">
            <w:pPr>
              <w:pStyle w:val="NoSpacing"/>
              <w:rPr>
                <w:sz w:val="24"/>
                <w:szCs w:val="24"/>
              </w:rPr>
            </w:pPr>
            <w:r w:rsidRPr="004D50C7">
              <w:rPr>
                <w:rFonts w:ascii="Arial" w:hAnsi="Arial" w:cs="Arial"/>
                <w:b/>
                <w:sz w:val="24"/>
                <w:szCs w:val="24"/>
              </w:rPr>
              <w:t xml:space="preserve">11. What training do school staff have?  </w:t>
            </w:r>
          </w:p>
          <w:p w14:paraId="10B53972" w14:textId="77777777" w:rsidR="005636D4" w:rsidRPr="004D50C7" w:rsidRDefault="005636D4" w:rsidP="009B3C73">
            <w:pPr>
              <w:pStyle w:val="Default"/>
            </w:pPr>
          </w:p>
        </w:tc>
      </w:tr>
      <w:tr w:rsidR="005636D4" w14:paraId="5D0C5910"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54931D05" w14:textId="77777777" w:rsidR="005636D4" w:rsidRPr="004D50C7" w:rsidRDefault="005636D4" w:rsidP="00C1646C">
            <w:pPr>
              <w:autoSpaceDE w:val="0"/>
              <w:autoSpaceDN w:val="0"/>
              <w:adjustRightInd w:val="0"/>
              <w:rPr>
                <w:rFonts w:ascii="Arial" w:hAnsi="Arial" w:cs="Arial"/>
                <w:i/>
                <w:sz w:val="24"/>
                <w:szCs w:val="24"/>
                <w:lang w:eastAsia="en-GB"/>
              </w:rPr>
            </w:pPr>
          </w:p>
          <w:p w14:paraId="5C2DC236" w14:textId="3C51B22D" w:rsidR="14267EBD" w:rsidRDefault="14267EBD" w:rsidP="14267EBD">
            <w:r w:rsidRPr="14267EBD">
              <w:rPr>
                <w:rFonts w:ascii="Arial" w:eastAsia="Arial" w:hAnsi="Arial" w:cs="Arial"/>
                <w:sz w:val="24"/>
                <w:szCs w:val="24"/>
              </w:rPr>
              <w:t>When we plan support for a child, we consider the knowledge and skills their teachers and support staff will need. We regularly evaluate pupils’ needs, with a focus on high-quality teaching and learning. Where needed, we plan targeted staff training or arrange wider professional development through INSET, staff meetings, online learning or external courses. Training priorities are informed by pupil need and the school development plan.</w:t>
            </w:r>
          </w:p>
          <w:p w14:paraId="1CD0E086" w14:textId="77777777" w:rsidR="005636D4" w:rsidRPr="004D50C7" w:rsidRDefault="005636D4" w:rsidP="00C1646C">
            <w:pPr>
              <w:autoSpaceDE w:val="0"/>
              <w:autoSpaceDN w:val="0"/>
              <w:adjustRightInd w:val="0"/>
              <w:rPr>
                <w:rFonts w:ascii="Arial" w:hAnsi="Arial" w:cs="Arial"/>
                <w:i/>
                <w:sz w:val="24"/>
                <w:szCs w:val="24"/>
                <w:lang w:eastAsia="en-GB"/>
              </w:rPr>
            </w:pPr>
          </w:p>
          <w:p w14:paraId="14422456" w14:textId="77777777" w:rsidR="005636D4" w:rsidRPr="004D50C7" w:rsidRDefault="005636D4" w:rsidP="004D02DF">
            <w:pPr>
              <w:autoSpaceDE w:val="0"/>
              <w:autoSpaceDN w:val="0"/>
              <w:adjustRightInd w:val="0"/>
              <w:jc w:val="both"/>
              <w:rPr>
                <w:rFonts w:ascii="Arial" w:hAnsi="Arial" w:cs="Arial"/>
                <w:sz w:val="24"/>
                <w:szCs w:val="24"/>
                <w:lang w:eastAsia="en-GB"/>
              </w:rPr>
            </w:pPr>
            <w:r w:rsidRPr="004D50C7">
              <w:rPr>
                <w:rFonts w:ascii="Arial" w:hAnsi="Arial" w:cs="Arial"/>
                <w:sz w:val="24"/>
                <w:szCs w:val="24"/>
                <w:lang w:eastAsia="en-GB"/>
              </w:rPr>
              <w:t xml:space="preserve">All our teachers and support staff receive regular training (continuing professional development) which may be delivered through an outside course, INSET or staff meeting or online training.  </w:t>
            </w:r>
          </w:p>
          <w:p w14:paraId="4878BECC" w14:textId="77777777" w:rsidR="005636D4" w:rsidRPr="004D50C7" w:rsidRDefault="005636D4" w:rsidP="00C1646C">
            <w:pPr>
              <w:autoSpaceDE w:val="0"/>
              <w:autoSpaceDN w:val="0"/>
              <w:adjustRightInd w:val="0"/>
              <w:rPr>
                <w:rFonts w:ascii="Arial" w:hAnsi="Arial" w:cs="Arial"/>
                <w:sz w:val="24"/>
                <w:szCs w:val="24"/>
                <w:lang w:eastAsia="en-GB"/>
              </w:rPr>
            </w:pPr>
          </w:p>
          <w:p w14:paraId="5AAB318B" w14:textId="0409011A" w:rsidR="14267EBD" w:rsidRDefault="14267EBD" w:rsidP="14267EBD">
            <w:r w:rsidRPr="14267EBD">
              <w:rPr>
                <w:rFonts w:ascii="Arial" w:eastAsia="Arial" w:hAnsi="Arial" w:cs="Arial"/>
                <w:sz w:val="24"/>
                <w:szCs w:val="24"/>
              </w:rPr>
              <w:t>Our Inclusion Manager is an experienced, qualified teacher who has completed the National Award in Special Educational Needs Co-ordination.</w:t>
            </w:r>
          </w:p>
          <w:p w14:paraId="3B9B4A0A" w14:textId="77777777" w:rsidR="005636D4" w:rsidRPr="004D50C7" w:rsidRDefault="005636D4" w:rsidP="009B3C73">
            <w:pPr>
              <w:autoSpaceDE w:val="0"/>
              <w:autoSpaceDN w:val="0"/>
              <w:adjustRightInd w:val="0"/>
              <w:rPr>
                <w:rFonts w:ascii="Arial" w:hAnsi="Arial" w:cs="Arial"/>
                <w:i/>
                <w:color w:val="000000"/>
                <w:sz w:val="24"/>
                <w:szCs w:val="24"/>
                <w:lang w:eastAsia="en-GB"/>
              </w:rPr>
            </w:pPr>
            <w:r w:rsidRPr="14267EBD">
              <w:rPr>
                <w:rFonts w:ascii="Arial" w:hAnsi="Arial" w:cs="Arial"/>
                <w:sz w:val="24"/>
                <w:szCs w:val="24"/>
                <w:lang w:eastAsia="en-GB"/>
              </w:rPr>
              <w:t xml:space="preserve">  </w:t>
            </w:r>
          </w:p>
          <w:p w14:paraId="3E9FA988" w14:textId="559D8280" w:rsidR="14267EBD" w:rsidRDefault="14267EBD" w:rsidP="14267EBD">
            <w:r w:rsidRPr="14267EBD">
              <w:rPr>
                <w:rFonts w:ascii="Arial" w:eastAsia="Arial" w:hAnsi="Arial" w:cs="Arial"/>
                <w:sz w:val="24"/>
                <w:szCs w:val="24"/>
              </w:rPr>
              <w:t>We have trained Thrive Practitioners who enable us to use the Thrive Approach in our school to support learners with social, emotional and mental health needs. We also have a trained Emotional Literacy Support Assistant (ELSA).</w:t>
            </w:r>
          </w:p>
          <w:p w14:paraId="3AE92DCF" w14:textId="77777777" w:rsidR="005636D4" w:rsidRPr="00A7762E" w:rsidRDefault="005636D4" w:rsidP="00C1646C">
            <w:pPr>
              <w:autoSpaceDE w:val="0"/>
              <w:autoSpaceDN w:val="0"/>
              <w:adjustRightInd w:val="0"/>
              <w:rPr>
                <w:rFonts w:ascii="Arial" w:hAnsi="Arial" w:cs="Arial"/>
                <w:sz w:val="24"/>
                <w:szCs w:val="24"/>
                <w:lang w:eastAsia="en-GB"/>
              </w:rPr>
            </w:pPr>
          </w:p>
          <w:p w14:paraId="755AB202" w14:textId="16346564" w:rsidR="14267EBD" w:rsidRDefault="14267EBD" w:rsidP="14267EBD">
            <w:r w:rsidRPr="14267EBD">
              <w:rPr>
                <w:rFonts w:ascii="Arial" w:eastAsia="Arial" w:hAnsi="Arial" w:cs="Arial"/>
                <w:sz w:val="24"/>
                <w:szCs w:val="24"/>
              </w:rPr>
              <w:t>Teaching assistants receive regular training linked to the additional needs of the children they support. This may include running interventions, completing screenings, developing strategies for de-escalation, using positive attachment-informed approaches and adapting practice to promote independence.</w:t>
            </w:r>
          </w:p>
          <w:p w14:paraId="75A25D9B" w14:textId="77777777" w:rsidR="005636D4" w:rsidRPr="00A7762E" w:rsidRDefault="005636D4" w:rsidP="00C1646C">
            <w:pPr>
              <w:autoSpaceDE w:val="0"/>
              <w:autoSpaceDN w:val="0"/>
              <w:adjustRightInd w:val="0"/>
              <w:rPr>
                <w:rFonts w:ascii="Arial" w:hAnsi="Arial" w:cs="Arial"/>
                <w:sz w:val="24"/>
                <w:szCs w:val="24"/>
                <w:lang w:eastAsia="en-GB"/>
              </w:rPr>
            </w:pPr>
          </w:p>
          <w:p w14:paraId="70EDFDE3" w14:textId="77777777" w:rsidR="005636D4" w:rsidRDefault="005636D4" w:rsidP="00C1646C">
            <w:pPr>
              <w:autoSpaceDE w:val="0"/>
              <w:autoSpaceDN w:val="0"/>
              <w:adjustRightInd w:val="0"/>
              <w:rPr>
                <w:rFonts w:ascii="Arial" w:hAnsi="Arial" w:cs="Arial"/>
                <w:sz w:val="24"/>
                <w:szCs w:val="24"/>
                <w:lang w:eastAsia="en-GB"/>
              </w:rPr>
            </w:pPr>
            <w:r w:rsidRPr="00A7762E">
              <w:rPr>
                <w:rFonts w:ascii="Arial" w:hAnsi="Arial" w:cs="Arial"/>
                <w:sz w:val="24"/>
                <w:szCs w:val="24"/>
                <w:lang w:eastAsia="en-GB"/>
              </w:rPr>
              <w:t>All our staff have regular safeguarding training.</w:t>
            </w:r>
          </w:p>
          <w:p w14:paraId="7531F3F5" w14:textId="77777777" w:rsidR="00295A71" w:rsidRDefault="00295A71" w:rsidP="00C1646C">
            <w:pPr>
              <w:autoSpaceDE w:val="0"/>
              <w:autoSpaceDN w:val="0"/>
              <w:adjustRightInd w:val="0"/>
              <w:rPr>
                <w:rFonts w:ascii="Arial" w:hAnsi="Arial" w:cs="Arial"/>
                <w:i/>
                <w:sz w:val="24"/>
                <w:szCs w:val="24"/>
                <w:lang w:eastAsia="en-GB"/>
              </w:rPr>
            </w:pPr>
          </w:p>
          <w:p w14:paraId="0215140E" w14:textId="379B18E4" w:rsidR="14267EBD" w:rsidRDefault="14267EBD" w:rsidP="14267EBD">
            <w:r w:rsidRPr="14267EBD">
              <w:rPr>
                <w:rFonts w:ascii="Arial" w:eastAsia="Arial" w:hAnsi="Arial" w:cs="Arial"/>
                <w:sz w:val="24"/>
                <w:szCs w:val="24"/>
              </w:rPr>
              <w:t>Our SEND Governor also accesses relevant training through East Sussex and the Diocese of Chichester Academy Trust (DCAT).</w:t>
            </w:r>
          </w:p>
          <w:p w14:paraId="0F3205E6" w14:textId="77777777" w:rsidR="005910A5" w:rsidRPr="005910A5" w:rsidRDefault="005910A5" w:rsidP="00C1646C">
            <w:pPr>
              <w:autoSpaceDE w:val="0"/>
              <w:autoSpaceDN w:val="0"/>
              <w:adjustRightInd w:val="0"/>
              <w:rPr>
                <w:rFonts w:ascii="Arial" w:hAnsi="Arial" w:cs="Arial"/>
                <w:sz w:val="24"/>
                <w:szCs w:val="24"/>
                <w:lang w:eastAsia="en-GB"/>
              </w:rPr>
            </w:pPr>
          </w:p>
          <w:p w14:paraId="0D1912BD" w14:textId="77777777" w:rsidR="005636D4" w:rsidRPr="00A7762E" w:rsidRDefault="005636D4" w:rsidP="00C1646C">
            <w:pPr>
              <w:autoSpaceDE w:val="0"/>
              <w:autoSpaceDN w:val="0"/>
              <w:adjustRightInd w:val="0"/>
              <w:rPr>
                <w:rFonts w:ascii="Arial" w:hAnsi="Arial" w:cs="Arial"/>
                <w:i/>
                <w:sz w:val="24"/>
                <w:szCs w:val="24"/>
                <w:lang w:eastAsia="en-GB"/>
              </w:rPr>
            </w:pPr>
            <w:r w:rsidRPr="00A7762E">
              <w:rPr>
                <w:rFonts w:ascii="Arial" w:hAnsi="Arial" w:cs="Arial"/>
                <w:sz w:val="24"/>
                <w:szCs w:val="24"/>
                <w:lang w:eastAsia="en-GB"/>
              </w:rPr>
              <w:t>We have a wide range of training available to us</w:t>
            </w:r>
            <w:r w:rsidRPr="00A7762E">
              <w:rPr>
                <w:rFonts w:ascii="Arial" w:hAnsi="Arial" w:cs="Arial"/>
                <w:i/>
                <w:sz w:val="24"/>
                <w:szCs w:val="24"/>
                <w:lang w:eastAsia="en-GB"/>
              </w:rPr>
              <w:t xml:space="preserve">: </w:t>
            </w:r>
          </w:p>
          <w:p w14:paraId="128F47DD" w14:textId="77777777" w:rsidR="002A0DB2" w:rsidRDefault="005636D4" w:rsidP="006E17CE">
            <w:pPr>
              <w:autoSpaceDE w:val="0"/>
              <w:autoSpaceDN w:val="0"/>
              <w:adjustRightInd w:val="0"/>
            </w:pPr>
            <w:hyperlink r:id="rId15" w:history="1">
              <w:r w:rsidRPr="004D50C7">
                <w:rPr>
                  <w:rStyle w:val="Hyperlink"/>
                  <w:rFonts w:ascii="Arial" w:hAnsi="Arial" w:cs="Arial"/>
                  <w:i/>
                  <w:sz w:val="24"/>
                  <w:szCs w:val="24"/>
                  <w:lang w:eastAsia="en-GB"/>
                </w:rPr>
                <w:t xml:space="preserve">East Sussex County Council </w:t>
              </w:r>
              <w:r w:rsidR="00AA7A70">
                <w:rPr>
                  <w:rStyle w:val="Hyperlink"/>
                  <w:rFonts w:ascii="Arial" w:hAnsi="Arial" w:cs="Arial"/>
                  <w:i/>
                  <w:sz w:val="24"/>
                  <w:szCs w:val="24"/>
                  <w:lang w:eastAsia="en-GB"/>
                </w:rPr>
                <w:t>Learning</w:t>
              </w:r>
            </w:hyperlink>
            <w:r w:rsidR="00AA7A70">
              <w:rPr>
                <w:rStyle w:val="Hyperlink"/>
                <w:rFonts w:ascii="Arial" w:hAnsi="Arial" w:cs="Arial"/>
                <w:i/>
                <w:sz w:val="24"/>
                <w:szCs w:val="24"/>
                <w:lang w:eastAsia="en-GB"/>
              </w:rPr>
              <w:t xml:space="preserve"> Portal</w:t>
            </w:r>
          </w:p>
          <w:p w14:paraId="7C803208" w14:textId="6AD561A2" w:rsidR="006E17CE" w:rsidRPr="004D50C7" w:rsidRDefault="006E17CE" w:rsidP="006E17CE">
            <w:pPr>
              <w:autoSpaceDE w:val="0"/>
              <w:autoSpaceDN w:val="0"/>
              <w:adjustRightInd w:val="0"/>
              <w:rPr>
                <w:sz w:val="24"/>
                <w:szCs w:val="24"/>
              </w:rPr>
            </w:pPr>
          </w:p>
        </w:tc>
      </w:tr>
      <w:tr w:rsidR="005636D4" w:rsidRPr="006B370C" w14:paraId="7FC178D5"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3DC193E7" w14:textId="77777777" w:rsidR="005636D4" w:rsidRPr="004D50C7" w:rsidRDefault="005636D4" w:rsidP="000D080E">
            <w:pPr>
              <w:pStyle w:val="Default"/>
              <w:rPr>
                <w:rFonts w:ascii="Arial" w:hAnsi="Arial" w:cs="Arial"/>
                <w:b/>
              </w:rPr>
            </w:pPr>
          </w:p>
          <w:p w14:paraId="4653DDA2" w14:textId="77777777" w:rsidR="005636D4" w:rsidRPr="004D50C7" w:rsidRDefault="005636D4" w:rsidP="000D080E">
            <w:pPr>
              <w:pStyle w:val="Default"/>
              <w:numPr>
                <w:ilvl w:val="0"/>
                <w:numId w:val="38"/>
              </w:numPr>
              <w:rPr>
                <w:rFonts w:ascii="Arial" w:hAnsi="Arial" w:cs="Arial"/>
              </w:rPr>
            </w:pPr>
            <w:r w:rsidRPr="004D50C7">
              <w:rPr>
                <w:rFonts w:ascii="Arial" w:hAnsi="Arial" w:cs="Arial"/>
                <w:b/>
              </w:rPr>
              <w:t xml:space="preserve">How does the school measure how well it teaches and supports children with SEN? </w:t>
            </w:r>
          </w:p>
          <w:p w14:paraId="1A6A6C17" w14:textId="77777777" w:rsidR="005636D4" w:rsidRPr="004D50C7" w:rsidRDefault="005636D4" w:rsidP="006B370C">
            <w:pPr>
              <w:pStyle w:val="Default"/>
              <w:ind w:left="360"/>
              <w:rPr>
                <w:rFonts w:ascii="Arial" w:hAnsi="Arial" w:cs="Arial"/>
              </w:rPr>
            </w:pPr>
          </w:p>
        </w:tc>
      </w:tr>
      <w:tr w:rsidR="005636D4" w14:paraId="750AA7BE"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3C457259" w14:textId="77777777" w:rsidR="005636D4" w:rsidRPr="004D50C7" w:rsidRDefault="005636D4" w:rsidP="00A4676C">
            <w:pPr>
              <w:pStyle w:val="Default"/>
              <w:rPr>
                <w:rFonts w:ascii="Arial" w:hAnsi="Arial" w:cs="Arial"/>
              </w:rPr>
            </w:pPr>
          </w:p>
          <w:p w14:paraId="7E9ACED9" w14:textId="313D5C19" w:rsidR="14267EBD" w:rsidRDefault="14267EBD" w:rsidP="14267EBD">
            <w:pPr>
              <w:pStyle w:val="Default"/>
            </w:pPr>
            <w:r w:rsidRPr="14267EBD">
              <w:rPr>
                <w:rFonts w:ascii="Arial" w:eastAsia="Arial" w:hAnsi="Arial" w:cs="Arial"/>
              </w:rPr>
              <w:t>We regularly review the quality of teaching for all pupils to make sure that no one underachieves. We consider whether teaching, adaptations and programmes of support are making a difference. We use school information systems to monitor pupils’ progress and development. This includes termly pupil progress meetings involving senior leaders, including the Inclusion Manager, with a focus on the progress of pupils with SEND. Teachers use this information to inform planning and adaptations. Progress of pupils with SEND is reported annually to governors.</w:t>
            </w:r>
          </w:p>
          <w:p w14:paraId="7C789AE0" w14:textId="77777777" w:rsidR="005636D4" w:rsidRPr="004D50C7" w:rsidRDefault="005636D4" w:rsidP="00A4676C">
            <w:pPr>
              <w:pStyle w:val="Default"/>
              <w:rPr>
                <w:rFonts w:ascii="Arial" w:hAnsi="Arial" w:cs="Arial"/>
              </w:rPr>
            </w:pPr>
          </w:p>
          <w:p w14:paraId="78FA043E" w14:textId="44CE64A9" w:rsidR="14267EBD" w:rsidRDefault="14267EBD" w:rsidP="14267EBD">
            <w:pPr>
              <w:pStyle w:val="Default"/>
            </w:pPr>
            <w:r w:rsidRPr="14267EBD">
              <w:rPr>
                <w:rFonts w:ascii="Arial" w:eastAsia="Arial" w:hAnsi="Arial" w:cs="Arial"/>
              </w:rPr>
              <w:t>We regularly measure and review the impact of interventions. This helps us develop the use of provision that is effective and adapt or stop provision that is not having enough impact. We review our SEND provision and use this information to inform our school improvement priorities.</w:t>
            </w:r>
          </w:p>
          <w:p w14:paraId="10F07FC1" w14:textId="77777777" w:rsidR="005636D4" w:rsidRPr="004D50C7" w:rsidRDefault="005636D4" w:rsidP="00A4676C">
            <w:pPr>
              <w:pStyle w:val="Default"/>
              <w:rPr>
                <w:rFonts w:ascii="Arial" w:hAnsi="Arial" w:cs="Arial"/>
              </w:rPr>
            </w:pPr>
          </w:p>
          <w:p w14:paraId="070474CF" w14:textId="4C869E1B" w:rsidR="14267EBD" w:rsidRDefault="14267EBD" w:rsidP="14267EBD">
            <w:pPr>
              <w:pStyle w:val="Default"/>
            </w:pPr>
            <w:r w:rsidRPr="14267EBD">
              <w:rPr>
                <w:rFonts w:ascii="Arial" w:eastAsia="Arial" w:hAnsi="Arial" w:cs="Arial"/>
              </w:rPr>
              <w:t>We invite parents and carers to provide feedback through meetings, parent questionnaires and Ofsted Parent View.</w:t>
            </w:r>
          </w:p>
          <w:p w14:paraId="43F6FB12" w14:textId="77777777" w:rsidR="00A7762E" w:rsidRPr="004D50C7" w:rsidRDefault="00A7762E" w:rsidP="00A4676C">
            <w:pPr>
              <w:pStyle w:val="Default"/>
              <w:rPr>
                <w:rFonts w:ascii="Arial" w:hAnsi="Arial" w:cs="Arial"/>
              </w:rPr>
            </w:pPr>
          </w:p>
        </w:tc>
      </w:tr>
      <w:tr w:rsidR="005636D4" w14:paraId="6B7EE55C"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34D22BCB" w14:textId="77777777" w:rsidR="005636D4" w:rsidRPr="004D50C7" w:rsidRDefault="005636D4" w:rsidP="006B370C">
            <w:pPr>
              <w:pStyle w:val="Default"/>
              <w:ind w:left="360"/>
              <w:rPr>
                <w:rFonts w:ascii="Arial" w:hAnsi="Arial" w:cs="Arial"/>
              </w:rPr>
            </w:pPr>
          </w:p>
          <w:p w14:paraId="7DE6E9AD" w14:textId="77777777" w:rsidR="005636D4" w:rsidRPr="004D50C7" w:rsidRDefault="005636D4" w:rsidP="000D080E">
            <w:pPr>
              <w:pStyle w:val="Default"/>
              <w:numPr>
                <w:ilvl w:val="0"/>
                <w:numId w:val="38"/>
              </w:numPr>
              <w:rPr>
                <w:rFonts w:ascii="Arial" w:hAnsi="Arial" w:cs="Arial"/>
              </w:rPr>
            </w:pPr>
            <w:r w:rsidRPr="004D50C7">
              <w:rPr>
                <w:rFonts w:ascii="Arial" w:hAnsi="Arial" w:cs="Arial"/>
                <w:b/>
              </w:rPr>
              <w:t xml:space="preserve">How accessible is the school and how does the school arrange equipment or facilities children need? </w:t>
            </w:r>
          </w:p>
          <w:p w14:paraId="1E9F975F" w14:textId="77777777" w:rsidR="005636D4" w:rsidRPr="004D50C7" w:rsidRDefault="005636D4" w:rsidP="000D080E">
            <w:pPr>
              <w:pStyle w:val="Default"/>
            </w:pPr>
          </w:p>
        </w:tc>
      </w:tr>
      <w:tr w:rsidR="005636D4" w:rsidRPr="000F68EE" w14:paraId="46BBB153"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7E31F00E" w14:textId="77777777" w:rsidR="005636D4" w:rsidRPr="004D50C7" w:rsidRDefault="005636D4" w:rsidP="000D080E">
            <w:pPr>
              <w:pStyle w:val="Default"/>
              <w:rPr>
                <w:rFonts w:ascii="Arial" w:hAnsi="Arial" w:cs="Arial"/>
                <w:i/>
              </w:rPr>
            </w:pPr>
          </w:p>
          <w:p w14:paraId="708A78D5" w14:textId="3240CEC6" w:rsidR="14267EBD" w:rsidRDefault="14267EBD" w:rsidP="14267EBD">
            <w:pPr>
              <w:pStyle w:val="Default"/>
            </w:pPr>
            <w:r w:rsidRPr="14267EBD">
              <w:rPr>
                <w:rFonts w:ascii="Arial" w:eastAsia="Arial" w:hAnsi="Arial" w:cs="Arial"/>
              </w:rPr>
              <w:t>At Little Common School, we strongly believe in equality for all members of our school community. We are subject to the Equality Act 2010 and make reasonable adjustments, including auxiliary aids and services where appropriate, to prevent disabled pupils from being disadvantaged. We believe everyone deserves to be treated with respect, and this is promoted throughout the school.</w:t>
            </w:r>
          </w:p>
          <w:p w14:paraId="31B7E1BC" w14:textId="77777777" w:rsidR="005636D4" w:rsidRPr="004D50C7" w:rsidRDefault="005636D4" w:rsidP="00043A50">
            <w:pPr>
              <w:pStyle w:val="Default"/>
              <w:jc w:val="both"/>
              <w:rPr>
                <w:rFonts w:ascii="Arial" w:hAnsi="Arial" w:cs="Arial"/>
              </w:rPr>
            </w:pPr>
          </w:p>
          <w:p w14:paraId="5AFA4DC2" w14:textId="3B2C1E37" w:rsidR="14267EBD" w:rsidRDefault="14267EBD" w:rsidP="14267EBD">
            <w:pPr>
              <w:pStyle w:val="Default"/>
            </w:pPr>
            <w:r w:rsidRPr="14267EBD">
              <w:rPr>
                <w:rFonts w:ascii="Arial" w:eastAsia="Arial" w:hAnsi="Arial" w:cs="Arial"/>
              </w:rPr>
              <w:t>The school seeks to ensure that the site is accessible to wheelchair users and that there is adequate access to classrooms where reasonably practicable. Facilities for disabled toileting and changing are provided within school where reasonably practicable.</w:t>
            </w:r>
          </w:p>
          <w:p w14:paraId="3540B697" w14:textId="77777777" w:rsidR="005636D4" w:rsidRPr="004D50C7" w:rsidRDefault="005636D4" w:rsidP="00043A50">
            <w:pPr>
              <w:pStyle w:val="Default"/>
              <w:jc w:val="both"/>
              <w:rPr>
                <w:rFonts w:ascii="Arial" w:hAnsi="Arial" w:cs="Arial"/>
              </w:rPr>
            </w:pPr>
          </w:p>
          <w:p w14:paraId="0EA9A057" w14:textId="77777777" w:rsidR="005636D4" w:rsidRPr="004D50C7" w:rsidRDefault="005636D4" w:rsidP="00043A50">
            <w:pPr>
              <w:pStyle w:val="Default"/>
              <w:jc w:val="both"/>
              <w:rPr>
                <w:rFonts w:ascii="Arial" w:hAnsi="Arial" w:cs="Arial"/>
              </w:rPr>
            </w:pPr>
            <w:r w:rsidRPr="004D50C7">
              <w:rPr>
                <w:rFonts w:ascii="Arial" w:hAnsi="Arial" w:cs="Arial"/>
              </w:rPr>
              <w:t>For children with English as an additional language (EAL), the school works with TEALS to assess and provide support. This service also helps with translation and interpretation where necessary.</w:t>
            </w:r>
          </w:p>
          <w:p w14:paraId="1C78E926" w14:textId="77777777" w:rsidR="005636D4" w:rsidRPr="004D50C7" w:rsidRDefault="005636D4" w:rsidP="00043A50">
            <w:pPr>
              <w:pStyle w:val="Default"/>
              <w:jc w:val="both"/>
              <w:rPr>
                <w:rFonts w:ascii="Arial" w:hAnsi="Arial" w:cs="Arial"/>
              </w:rPr>
            </w:pPr>
          </w:p>
          <w:p w14:paraId="65950B7A" w14:textId="77777777" w:rsidR="005636D4" w:rsidRPr="004D50C7" w:rsidRDefault="005636D4" w:rsidP="008639DA">
            <w:pPr>
              <w:pStyle w:val="Default"/>
              <w:jc w:val="both"/>
              <w:rPr>
                <w:rFonts w:ascii="Arial" w:hAnsi="Arial" w:cs="Arial"/>
              </w:rPr>
            </w:pPr>
            <w:r w:rsidRPr="004D50C7">
              <w:rPr>
                <w:rFonts w:ascii="Arial" w:hAnsi="Arial" w:cs="Arial"/>
              </w:rPr>
              <w:t>Our school’s accessibility plans are aimed at:</w:t>
            </w:r>
          </w:p>
          <w:p w14:paraId="21E63BC3" w14:textId="77777777" w:rsidR="005636D4" w:rsidRPr="004D50C7" w:rsidRDefault="005636D4" w:rsidP="008639DA">
            <w:pPr>
              <w:pStyle w:val="Default"/>
              <w:jc w:val="both"/>
              <w:rPr>
                <w:rFonts w:ascii="Arial" w:hAnsi="Arial" w:cs="Arial"/>
              </w:rPr>
            </w:pPr>
            <w:r w:rsidRPr="004D50C7">
              <w:rPr>
                <w:rFonts w:ascii="Arial" w:hAnsi="Arial" w:cs="Arial"/>
              </w:rPr>
              <w:t>• Increasing the extent to which disabled pupils can participate in the curriculum</w:t>
            </w:r>
          </w:p>
          <w:p w14:paraId="188F65A9" w14:textId="77777777" w:rsidR="005636D4" w:rsidRPr="004D50C7" w:rsidRDefault="005636D4" w:rsidP="008639DA">
            <w:pPr>
              <w:pStyle w:val="Default"/>
              <w:jc w:val="both"/>
              <w:rPr>
                <w:rFonts w:ascii="Arial" w:hAnsi="Arial" w:cs="Arial"/>
              </w:rPr>
            </w:pPr>
            <w:r w:rsidRPr="004D50C7">
              <w:rPr>
                <w:rFonts w:ascii="Arial" w:hAnsi="Arial" w:cs="Arial"/>
              </w:rPr>
              <w:t>• Improving the physical environment of schools to enable disabled pupils to take better advantage of education, benefits, facilities and services provided, and</w:t>
            </w:r>
          </w:p>
          <w:p w14:paraId="503BB240" w14:textId="77777777" w:rsidR="005636D4" w:rsidRDefault="005636D4" w:rsidP="008639DA">
            <w:pPr>
              <w:pStyle w:val="Default"/>
              <w:jc w:val="both"/>
              <w:rPr>
                <w:rFonts w:ascii="Arial" w:hAnsi="Arial" w:cs="Arial"/>
              </w:rPr>
            </w:pPr>
            <w:r w:rsidRPr="004D50C7">
              <w:rPr>
                <w:rFonts w:ascii="Arial" w:hAnsi="Arial" w:cs="Arial"/>
              </w:rPr>
              <w:t>• Improving the availability of accessible information to disabled pupils</w:t>
            </w:r>
            <w:r w:rsidR="00B636D9">
              <w:rPr>
                <w:rFonts w:ascii="Arial" w:hAnsi="Arial" w:cs="Arial"/>
              </w:rPr>
              <w:t>, parents and carers</w:t>
            </w:r>
          </w:p>
          <w:p w14:paraId="1D322163" w14:textId="77777777" w:rsidR="005636D4" w:rsidRPr="004D50C7" w:rsidRDefault="005636D4" w:rsidP="008639DA">
            <w:pPr>
              <w:pStyle w:val="Default"/>
              <w:jc w:val="both"/>
              <w:rPr>
                <w:rFonts w:ascii="Arial" w:hAnsi="Arial" w:cs="Arial"/>
              </w:rPr>
            </w:pPr>
          </w:p>
          <w:p w14:paraId="2737882A" w14:textId="77777777" w:rsidR="005636D4" w:rsidRPr="004D50C7" w:rsidRDefault="005636D4" w:rsidP="008639DA">
            <w:pPr>
              <w:pStyle w:val="Default"/>
              <w:jc w:val="both"/>
              <w:rPr>
                <w:rFonts w:ascii="Arial" w:hAnsi="Arial" w:cs="Arial"/>
              </w:rPr>
            </w:pPr>
            <w:r w:rsidRPr="004D50C7">
              <w:rPr>
                <w:rFonts w:ascii="Arial" w:hAnsi="Arial" w:cs="Arial"/>
              </w:rPr>
              <w:t>We recognise the need to provide adequate resources for implementing plans and will regularly review them.</w:t>
            </w:r>
          </w:p>
          <w:p w14:paraId="186F8BC0" w14:textId="77777777" w:rsidR="005636D4" w:rsidRPr="004D50C7" w:rsidRDefault="005636D4" w:rsidP="008639DA">
            <w:pPr>
              <w:pStyle w:val="Default"/>
              <w:jc w:val="both"/>
              <w:rPr>
                <w:rFonts w:ascii="Arial" w:hAnsi="Arial" w:cs="Arial"/>
              </w:rPr>
            </w:pPr>
          </w:p>
          <w:p w14:paraId="0A510C16" w14:textId="54881E1E" w:rsidR="005636D4" w:rsidRPr="004D50C7" w:rsidRDefault="00856EFB" w:rsidP="008639DA">
            <w:pPr>
              <w:pStyle w:val="Default"/>
              <w:jc w:val="both"/>
              <w:rPr>
                <w:rFonts w:ascii="Arial" w:hAnsi="Arial" w:cs="Arial"/>
              </w:rPr>
            </w:pPr>
            <w:r>
              <w:rPr>
                <w:rFonts w:ascii="Arial" w:hAnsi="Arial" w:cs="Arial"/>
              </w:rPr>
              <w:t xml:space="preserve">We have </w:t>
            </w:r>
            <w:r w:rsidR="0045555F">
              <w:rPr>
                <w:rFonts w:ascii="Arial" w:hAnsi="Arial" w:cs="Arial"/>
              </w:rPr>
              <w:t>an accessibility action plan 202</w:t>
            </w:r>
            <w:r w:rsidR="00F868DA">
              <w:rPr>
                <w:rFonts w:ascii="Arial" w:hAnsi="Arial" w:cs="Arial"/>
              </w:rPr>
              <w:t>4</w:t>
            </w:r>
            <w:r>
              <w:rPr>
                <w:rFonts w:ascii="Arial" w:hAnsi="Arial" w:cs="Arial"/>
              </w:rPr>
              <w:t>-</w:t>
            </w:r>
            <w:r w:rsidR="009742BA">
              <w:rPr>
                <w:rFonts w:ascii="Arial" w:hAnsi="Arial" w:cs="Arial"/>
              </w:rPr>
              <w:t>2</w:t>
            </w:r>
            <w:r w:rsidR="00F868DA">
              <w:rPr>
                <w:rFonts w:ascii="Arial" w:hAnsi="Arial" w:cs="Arial"/>
              </w:rPr>
              <w:t>7</w:t>
            </w:r>
            <w:r>
              <w:rPr>
                <w:rFonts w:ascii="Arial" w:hAnsi="Arial" w:cs="Arial"/>
              </w:rPr>
              <w:t xml:space="preserve"> which outlines our accessibility objectives.</w:t>
            </w:r>
          </w:p>
          <w:p w14:paraId="62495878" w14:textId="77777777" w:rsidR="005636D4" w:rsidRPr="004D50C7" w:rsidRDefault="005636D4" w:rsidP="00043A50">
            <w:pPr>
              <w:pStyle w:val="Default"/>
              <w:jc w:val="both"/>
              <w:rPr>
                <w:rFonts w:ascii="Arial" w:hAnsi="Arial" w:cs="Arial"/>
              </w:rPr>
            </w:pPr>
          </w:p>
          <w:p w14:paraId="32D3E171" w14:textId="77777777" w:rsidR="005636D4" w:rsidRPr="004D50C7" w:rsidRDefault="005636D4" w:rsidP="00043A50">
            <w:pPr>
              <w:pStyle w:val="Default"/>
              <w:jc w:val="both"/>
              <w:rPr>
                <w:rFonts w:ascii="Arial" w:hAnsi="Arial" w:cs="Arial"/>
              </w:rPr>
            </w:pPr>
            <w:r w:rsidRPr="004D50C7">
              <w:rPr>
                <w:rFonts w:ascii="Arial" w:hAnsi="Arial" w:cs="Arial"/>
              </w:rPr>
              <w:t>Further details are available</w:t>
            </w:r>
            <w:r w:rsidR="00856EFB">
              <w:rPr>
                <w:rFonts w:ascii="Arial" w:hAnsi="Arial" w:cs="Arial"/>
              </w:rPr>
              <w:t xml:space="preserve"> on the</w:t>
            </w:r>
            <w:r w:rsidRPr="004D50C7">
              <w:rPr>
                <w:rFonts w:ascii="Arial" w:hAnsi="Arial" w:cs="Arial"/>
              </w:rPr>
              <w:t xml:space="preserve"> </w:t>
            </w:r>
            <w:r w:rsidR="00856EFB">
              <w:rPr>
                <w:rFonts w:ascii="Arial" w:hAnsi="Arial" w:cs="Arial"/>
              </w:rPr>
              <w:t xml:space="preserve">policies </w:t>
            </w:r>
            <w:r w:rsidRPr="004D50C7">
              <w:rPr>
                <w:rFonts w:ascii="Arial" w:hAnsi="Arial" w:cs="Arial"/>
              </w:rPr>
              <w:t>section of our website. Paper copies of this are available by request.</w:t>
            </w:r>
          </w:p>
          <w:p w14:paraId="057C6A78" w14:textId="77777777" w:rsidR="005636D4" w:rsidRPr="004D50C7" w:rsidRDefault="005636D4" w:rsidP="00043A50">
            <w:pPr>
              <w:pStyle w:val="Default"/>
              <w:jc w:val="both"/>
              <w:rPr>
                <w:rFonts w:ascii="Arial" w:hAnsi="Arial" w:cs="Arial"/>
              </w:rPr>
            </w:pPr>
          </w:p>
          <w:p w14:paraId="110D3CD6" w14:textId="77777777" w:rsidR="00E964EE" w:rsidRPr="004D50C7" w:rsidRDefault="00E964EE" w:rsidP="00F24A98">
            <w:pPr>
              <w:spacing w:after="120"/>
              <w:rPr>
                <w:rFonts w:ascii="Arial" w:hAnsi="Arial" w:cs="Arial"/>
                <w:sz w:val="24"/>
                <w:szCs w:val="24"/>
              </w:rPr>
            </w:pPr>
            <w:r w:rsidRPr="004D50C7">
              <w:rPr>
                <w:rFonts w:ascii="Arial" w:hAnsi="Arial" w:cs="Arial"/>
                <w:sz w:val="24"/>
                <w:szCs w:val="24"/>
              </w:rPr>
              <w:t>The school has a policy</w:t>
            </w:r>
            <w:r w:rsidR="009742BA">
              <w:rPr>
                <w:rFonts w:ascii="Arial" w:hAnsi="Arial" w:cs="Arial"/>
                <w:sz w:val="24"/>
                <w:szCs w:val="24"/>
              </w:rPr>
              <w:t xml:space="preserve"> </w:t>
            </w:r>
            <w:r w:rsidRPr="004D50C7">
              <w:rPr>
                <w:rFonts w:ascii="Arial" w:hAnsi="Arial" w:cs="Arial"/>
                <w:sz w:val="24"/>
                <w:szCs w:val="24"/>
              </w:rPr>
              <w:t xml:space="preserve">for </w:t>
            </w:r>
            <w:r w:rsidR="005636D4" w:rsidRPr="004D50C7">
              <w:rPr>
                <w:rFonts w:ascii="Arial" w:hAnsi="Arial" w:cs="Arial"/>
                <w:sz w:val="24"/>
                <w:szCs w:val="24"/>
              </w:rPr>
              <w:t>supporting pupils with medical conditions</w:t>
            </w:r>
            <w:r w:rsidR="00F24A98">
              <w:rPr>
                <w:rFonts w:ascii="Arial" w:hAnsi="Arial" w:cs="Arial"/>
                <w:sz w:val="24"/>
                <w:szCs w:val="24"/>
              </w:rPr>
              <w:t xml:space="preserve"> (</w:t>
            </w:r>
            <w:r w:rsidR="00091823">
              <w:rPr>
                <w:rFonts w:ascii="Arial" w:hAnsi="Arial" w:cs="Arial"/>
                <w:sz w:val="24"/>
                <w:szCs w:val="24"/>
              </w:rPr>
              <w:t xml:space="preserve">DCAT </w:t>
            </w:r>
            <w:r w:rsidR="00F24A98" w:rsidRPr="009742BA">
              <w:rPr>
                <w:rFonts w:ascii="Arial" w:hAnsi="Arial"/>
                <w:sz w:val="24"/>
                <w:szCs w:val="24"/>
                <w:lang w:eastAsia="en-GB"/>
              </w:rPr>
              <w:t>Support</w:t>
            </w:r>
            <w:r w:rsidR="00091823">
              <w:rPr>
                <w:rFonts w:ascii="Arial" w:hAnsi="Arial"/>
                <w:sz w:val="24"/>
                <w:szCs w:val="24"/>
                <w:lang w:eastAsia="en-GB"/>
              </w:rPr>
              <w:t>ing</w:t>
            </w:r>
            <w:r w:rsidR="00F24A98" w:rsidRPr="009742BA">
              <w:rPr>
                <w:rFonts w:ascii="Arial" w:hAnsi="Arial"/>
                <w:sz w:val="24"/>
                <w:szCs w:val="24"/>
                <w:lang w:eastAsia="en-GB"/>
              </w:rPr>
              <w:t xml:space="preserve"> Pupils with Medical Conditions Policy</w:t>
            </w:r>
            <w:r w:rsidR="00F24A98">
              <w:rPr>
                <w:rFonts w:ascii="Arial" w:hAnsi="Arial"/>
                <w:sz w:val="24"/>
                <w:szCs w:val="24"/>
                <w:lang w:eastAsia="en-GB"/>
              </w:rPr>
              <w:t xml:space="preserve"> </w:t>
            </w:r>
            <w:r w:rsidR="00091823">
              <w:rPr>
                <w:rFonts w:ascii="Arial" w:hAnsi="Arial"/>
                <w:sz w:val="24"/>
                <w:szCs w:val="24"/>
                <w:lang w:eastAsia="en-GB"/>
              </w:rPr>
              <w:t>2023</w:t>
            </w:r>
            <w:r w:rsidR="00F24A98" w:rsidRPr="009742BA">
              <w:rPr>
                <w:rFonts w:ascii="Arial" w:hAnsi="Arial"/>
                <w:sz w:val="24"/>
                <w:szCs w:val="24"/>
                <w:lang w:eastAsia="en-GB"/>
              </w:rPr>
              <w:t>)</w:t>
            </w:r>
            <w:r w:rsidR="00B636D9">
              <w:rPr>
                <w:rFonts w:ascii="Arial" w:hAnsi="Arial" w:cs="Arial"/>
                <w:sz w:val="24"/>
                <w:szCs w:val="24"/>
              </w:rPr>
              <w:t>, incorporating our</w:t>
            </w:r>
            <w:r w:rsidR="005636D4" w:rsidRPr="004D50C7">
              <w:rPr>
                <w:rFonts w:ascii="Arial" w:hAnsi="Arial" w:cs="Arial"/>
                <w:sz w:val="24"/>
                <w:szCs w:val="24"/>
              </w:rPr>
              <w:t xml:space="preserve"> </w:t>
            </w:r>
            <w:r w:rsidR="00B636D9">
              <w:rPr>
                <w:rFonts w:ascii="Arial" w:hAnsi="Arial" w:cs="Arial"/>
                <w:sz w:val="24"/>
                <w:szCs w:val="24"/>
              </w:rPr>
              <w:t>policy for the administration of m</w:t>
            </w:r>
            <w:r w:rsidR="00B636D9" w:rsidRPr="004D50C7">
              <w:rPr>
                <w:rFonts w:ascii="Arial" w:hAnsi="Arial" w:cs="Arial"/>
                <w:sz w:val="24"/>
                <w:szCs w:val="24"/>
              </w:rPr>
              <w:t>edicines</w:t>
            </w:r>
            <w:r w:rsidR="00B636D9">
              <w:rPr>
                <w:rFonts w:ascii="Arial" w:hAnsi="Arial" w:cs="Arial"/>
                <w:sz w:val="24"/>
                <w:szCs w:val="24"/>
              </w:rPr>
              <w:t>; this</w:t>
            </w:r>
            <w:r w:rsidRPr="004D50C7">
              <w:rPr>
                <w:rFonts w:ascii="Arial" w:hAnsi="Arial" w:cs="Arial"/>
                <w:sz w:val="24"/>
                <w:szCs w:val="24"/>
              </w:rPr>
              <w:t xml:space="preserve"> is available from the school office and should be read in conjunction with </w:t>
            </w:r>
            <w:r w:rsidR="00256CC6" w:rsidRPr="004D50C7">
              <w:rPr>
                <w:rFonts w:ascii="Arial" w:hAnsi="Arial" w:cs="Arial"/>
                <w:sz w:val="24"/>
                <w:szCs w:val="24"/>
              </w:rPr>
              <w:t>the</w:t>
            </w:r>
            <w:r w:rsidRPr="004D50C7">
              <w:rPr>
                <w:rFonts w:ascii="Arial" w:hAnsi="Arial" w:cs="Arial"/>
                <w:sz w:val="24"/>
                <w:szCs w:val="24"/>
              </w:rPr>
              <w:t xml:space="preserve"> Health and Safety policy. </w:t>
            </w:r>
          </w:p>
          <w:p w14:paraId="43E39CE8" w14:textId="77777777" w:rsidR="005636D4" w:rsidRPr="004D50C7" w:rsidRDefault="005636D4" w:rsidP="000D080E">
            <w:pPr>
              <w:pStyle w:val="Default"/>
              <w:rPr>
                <w:rFonts w:ascii="Arial" w:hAnsi="Arial" w:cs="Arial"/>
                <w:i/>
                <w:u w:val="single"/>
              </w:rPr>
            </w:pPr>
          </w:p>
          <w:p w14:paraId="5E67417C" w14:textId="308785C3" w:rsidR="14267EBD" w:rsidRDefault="14267EBD" w:rsidP="14267EBD">
            <w:pPr>
              <w:pStyle w:val="Default"/>
            </w:pPr>
            <w:r w:rsidRPr="14267EBD">
              <w:rPr>
                <w:rFonts w:ascii="Arial" w:eastAsia="Arial" w:hAnsi="Arial" w:cs="Arial"/>
              </w:rPr>
              <w:t>A small number of pupils with an EHCP may require access to equipment beyond that ordinarily provided in school to enable them to access the curriculum. We follow East Sussex guidance for maintained mainstream schools on the provision of equipment.</w:t>
            </w:r>
          </w:p>
          <w:p w14:paraId="496870C9" w14:textId="77777777" w:rsidR="005636D4" w:rsidRPr="004D50C7" w:rsidRDefault="005636D4" w:rsidP="006B370C">
            <w:pPr>
              <w:overflowPunct w:val="0"/>
              <w:autoSpaceDE w:val="0"/>
              <w:autoSpaceDN w:val="0"/>
              <w:adjustRightInd w:val="0"/>
              <w:textAlignment w:val="baseline"/>
              <w:rPr>
                <w:sz w:val="24"/>
                <w:szCs w:val="24"/>
              </w:rPr>
            </w:pPr>
          </w:p>
        </w:tc>
      </w:tr>
      <w:tr w:rsidR="005636D4" w14:paraId="76F8BF00"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298EA2FB" w14:textId="77777777" w:rsidR="005636D4" w:rsidRPr="004D50C7" w:rsidRDefault="005636D4" w:rsidP="00E93DDB">
            <w:pPr>
              <w:pStyle w:val="Default"/>
              <w:rPr>
                <w:rFonts w:ascii="Arial" w:hAnsi="Arial" w:cs="Arial"/>
              </w:rPr>
            </w:pPr>
          </w:p>
          <w:p w14:paraId="600F4B40" w14:textId="77777777" w:rsidR="005636D4" w:rsidRPr="004D50C7" w:rsidRDefault="005636D4" w:rsidP="006B370C">
            <w:pPr>
              <w:pStyle w:val="NoSpacing"/>
              <w:numPr>
                <w:ilvl w:val="0"/>
                <w:numId w:val="38"/>
              </w:numPr>
              <w:rPr>
                <w:rFonts w:ascii="Arial" w:hAnsi="Arial" w:cs="Arial"/>
                <w:b/>
                <w:sz w:val="24"/>
                <w:szCs w:val="24"/>
              </w:rPr>
            </w:pPr>
            <w:r w:rsidRPr="004D50C7">
              <w:rPr>
                <w:rFonts w:ascii="Arial" w:hAnsi="Arial" w:cs="Arial"/>
                <w:b/>
                <w:sz w:val="24"/>
                <w:szCs w:val="24"/>
              </w:rPr>
              <w:t>How are children included in activities with other children, including school trips?</w:t>
            </w:r>
          </w:p>
          <w:p w14:paraId="45C6CECF" w14:textId="77777777" w:rsidR="005636D4" w:rsidRPr="004D50C7" w:rsidRDefault="005636D4" w:rsidP="00E93DDB">
            <w:pPr>
              <w:pStyle w:val="Default"/>
            </w:pPr>
          </w:p>
        </w:tc>
      </w:tr>
      <w:tr w:rsidR="005636D4" w14:paraId="4CA1AE03"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3FC4611B" w14:textId="77777777" w:rsidR="005636D4" w:rsidRPr="004D50C7" w:rsidRDefault="005636D4" w:rsidP="002E6C2B">
            <w:pPr>
              <w:rPr>
                <w:rFonts w:ascii="Arial" w:hAnsi="Arial"/>
                <w:sz w:val="24"/>
                <w:szCs w:val="24"/>
              </w:rPr>
            </w:pPr>
          </w:p>
          <w:p w14:paraId="148771CF" w14:textId="5CF54844" w:rsidR="14267EBD" w:rsidRDefault="14267EBD" w:rsidP="14267EBD">
            <w:r w:rsidRPr="14267EBD">
              <w:rPr>
                <w:rFonts w:ascii="Arial" w:eastAsia="Arial" w:hAnsi="Arial" w:cs="Arial"/>
                <w:sz w:val="24"/>
                <w:szCs w:val="24"/>
              </w:rPr>
              <w:t>We are committed to including all pupils in the full life of the school, including physical activities, extra-curricular activities and school trips.</w:t>
            </w:r>
          </w:p>
          <w:p w14:paraId="5C5F1FA2" w14:textId="77777777" w:rsidR="00183B1E" w:rsidRPr="004D50C7" w:rsidRDefault="00183B1E" w:rsidP="002E6C2B">
            <w:pPr>
              <w:rPr>
                <w:rFonts w:ascii="Arial" w:hAnsi="Arial"/>
                <w:i/>
                <w:sz w:val="24"/>
                <w:szCs w:val="24"/>
              </w:rPr>
            </w:pPr>
          </w:p>
          <w:p w14:paraId="7DB152FB" w14:textId="1C8C4A54" w:rsidR="14267EBD" w:rsidRDefault="14267EBD" w:rsidP="14267EBD">
            <w:r w:rsidRPr="14267EBD">
              <w:rPr>
                <w:rFonts w:ascii="Arial" w:eastAsia="Arial" w:hAnsi="Arial" w:cs="Arial"/>
                <w:sz w:val="24"/>
                <w:szCs w:val="24"/>
              </w:rPr>
              <w:t>Through careful planning and reasonable adjustments, pupils with SEND are supported to take part in school activities alongside their peers wherever possible.</w:t>
            </w:r>
          </w:p>
          <w:p w14:paraId="5DCDB9C3" w14:textId="77777777" w:rsidR="005636D4" w:rsidRPr="004D50C7" w:rsidRDefault="005636D4" w:rsidP="002E6C2B">
            <w:pPr>
              <w:rPr>
                <w:rFonts w:ascii="Arial" w:hAnsi="Arial"/>
                <w:sz w:val="24"/>
                <w:szCs w:val="24"/>
              </w:rPr>
            </w:pPr>
          </w:p>
          <w:p w14:paraId="253913DF" w14:textId="6D281557" w:rsidR="14267EBD" w:rsidRDefault="14267EBD" w:rsidP="14267EBD">
            <w:r w:rsidRPr="14267EBD">
              <w:rPr>
                <w:rFonts w:ascii="Arial" w:eastAsia="Arial" w:hAnsi="Arial" w:cs="Arial"/>
                <w:sz w:val="24"/>
                <w:szCs w:val="24"/>
              </w:rPr>
              <w:lastRenderedPageBreak/>
              <w:t>We work with parents, carers and pupils to understand their views, feelings and wishes, and use this information to support full participation in school and wider community activities.</w:t>
            </w:r>
          </w:p>
          <w:p w14:paraId="4958D750" w14:textId="77777777" w:rsidR="005636D4" w:rsidRPr="004D50C7" w:rsidRDefault="005636D4" w:rsidP="002E6C2B">
            <w:pPr>
              <w:rPr>
                <w:rFonts w:ascii="Arial" w:hAnsi="Arial" w:cs="Arial"/>
                <w:sz w:val="24"/>
                <w:szCs w:val="24"/>
                <w:lang w:eastAsia="en-GB"/>
              </w:rPr>
            </w:pPr>
          </w:p>
          <w:p w14:paraId="57570964" w14:textId="24C4B44C" w:rsidR="14267EBD" w:rsidRDefault="14267EBD" w:rsidP="14267EBD">
            <w:r w:rsidRPr="14267EBD">
              <w:rPr>
                <w:rFonts w:ascii="Arial" w:eastAsia="Arial" w:hAnsi="Arial" w:cs="Arial"/>
                <w:sz w:val="24"/>
                <w:szCs w:val="24"/>
              </w:rPr>
              <w:t>Where specific or different provision is required, this is planned in consultation with parents, carers and any relevant external services. The school works with families to identify the equipment, support and reasonable adjustments needed to enable children to participate as fully as possible. This may include flexible arrangements such as adjusted timings, different transport arrangements or, where appropriate, parental support for a specific activity.</w:t>
            </w:r>
          </w:p>
          <w:p w14:paraId="37081886" w14:textId="77777777" w:rsidR="005636D4" w:rsidRPr="004D50C7" w:rsidRDefault="005636D4" w:rsidP="00641E2A">
            <w:pPr>
              <w:jc w:val="both"/>
              <w:rPr>
                <w:rFonts w:ascii="Arial" w:hAnsi="Arial" w:cs="Arial"/>
                <w:sz w:val="24"/>
                <w:szCs w:val="24"/>
                <w:lang w:eastAsia="en-GB"/>
              </w:rPr>
            </w:pPr>
          </w:p>
        </w:tc>
      </w:tr>
      <w:tr w:rsidR="005636D4" w14:paraId="5C43C50C"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719D810E" w14:textId="77777777" w:rsidR="005636D4" w:rsidRPr="004D50C7" w:rsidRDefault="005636D4" w:rsidP="001B4447">
            <w:pPr>
              <w:pStyle w:val="NoSpacing"/>
              <w:rPr>
                <w:rFonts w:ascii="Arial" w:hAnsi="Arial" w:cs="Arial"/>
                <w:b/>
                <w:sz w:val="24"/>
                <w:szCs w:val="24"/>
              </w:rPr>
            </w:pPr>
          </w:p>
          <w:p w14:paraId="426CD95E" w14:textId="77777777" w:rsidR="005636D4" w:rsidRPr="004D50C7" w:rsidRDefault="005636D4" w:rsidP="006B370C">
            <w:pPr>
              <w:pStyle w:val="NoSpacing"/>
              <w:numPr>
                <w:ilvl w:val="0"/>
                <w:numId w:val="38"/>
              </w:numPr>
              <w:rPr>
                <w:rFonts w:ascii="Arial" w:hAnsi="Arial" w:cs="Arial"/>
                <w:b/>
                <w:sz w:val="24"/>
                <w:szCs w:val="24"/>
              </w:rPr>
            </w:pPr>
            <w:r w:rsidRPr="004D50C7">
              <w:rPr>
                <w:rFonts w:ascii="Arial" w:hAnsi="Arial" w:cs="Arial"/>
                <w:b/>
                <w:sz w:val="24"/>
                <w:szCs w:val="24"/>
              </w:rPr>
              <w:t xml:space="preserve">What support is there for children’s overall well-being and their emotional, mental and social development? </w:t>
            </w:r>
          </w:p>
          <w:p w14:paraId="64DBB88C" w14:textId="77777777" w:rsidR="005636D4" w:rsidRPr="004D50C7" w:rsidRDefault="005636D4" w:rsidP="001B4447">
            <w:pPr>
              <w:pStyle w:val="Default"/>
            </w:pPr>
          </w:p>
        </w:tc>
      </w:tr>
      <w:tr w:rsidR="005636D4" w14:paraId="60C3DF3E"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2EEB56AB" w14:textId="77777777" w:rsidR="005636D4" w:rsidRPr="004D50C7" w:rsidRDefault="005636D4" w:rsidP="00E93DDB">
            <w:pPr>
              <w:pStyle w:val="Default"/>
            </w:pPr>
          </w:p>
          <w:p w14:paraId="1793F8E0" w14:textId="66158FBB" w:rsidR="14267EBD" w:rsidRDefault="14267EBD" w:rsidP="14267EBD">
            <w:r w:rsidRPr="14267EBD">
              <w:rPr>
                <w:rFonts w:ascii="Arial" w:eastAsia="Arial" w:hAnsi="Arial" w:cs="Arial"/>
                <w:sz w:val="24"/>
                <w:szCs w:val="24"/>
              </w:rPr>
              <w:t>Little Common is a Thrive school. We have a whole-school commitment to using the Thrive FTC approach to benefit all children and provide individual and group support for pupils who need additional support with social, emotional and mental health needs. We also have a trained Emotional Literacy Support Assistant who provides individual and group support. Thrive helps us understand the needs being communicated through behaviour and identify targeted strategies and activities to help children feel safe, connected and ready to learn.</w:t>
            </w:r>
          </w:p>
          <w:p w14:paraId="6DD644FE" w14:textId="77777777" w:rsidR="00A90067" w:rsidRDefault="00A90067" w:rsidP="009770C4">
            <w:pPr>
              <w:jc w:val="both"/>
              <w:rPr>
                <w:rFonts w:ascii="Arial" w:hAnsi="Arial" w:cs="Arial"/>
                <w:sz w:val="24"/>
                <w:szCs w:val="24"/>
                <w:lang w:eastAsia="en-GB"/>
              </w:rPr>
            </w:pPr>
          </w:p>
          <w:p w14:paraId="4C9E264E" w14:textId="205CA20A" w:rsidR="14267EBD" w:rsidRDefault="14267EBD" w:rsidP="14267EBD">
            <w:r w:rsidRPr="14267EBD">
              <w:rPr>
                <w:rFonts w:ascii="Arial" w:eastAsia="Arial" w:hAnsi="Arial" w:cs="Arial"/>
                <w:sz w:val="24"/>
                <w:szCs w:val="24"/>
              </w:rPr>
              <w:t>We also provide additional pastoral support for children who need support at lunchtimes, including provision such as Thrive lunch club.</w:t>
            </w:r>
          </w:p>
          <w:p w14:paraId="39533B50" w14:textId="77777777" w:rsidR="005636D4" w:rsidRPr="004D50C7" w:rsidRDefault="005636D4" w:rsidP="009770C4">
            <w:pPr>
              <w:rPr>
                <w:rFonts w:ascii="Arial" w:hAnsi="Arial" w:cs="Arial"/>
                <w:sz w:val="24"/>
                <w:szCs w:val="24"/>
                <w:lang w:eastAsia="en-GB"/>
              </w:rPr>
            </w:pPr>
          </w:p>
          <w:p w14:paraId="3A033558" w14:textId="32C5F3EB" w:rsidR="14267EBD" w:rsidRDefault="14267EBD" w:rsidP="14267EBD">
            <w:r w:rsidRPr="14267EBD">
              <w:rPr>
                <w:rFonts w:ascii="Arial" w:eastAsia="Arial" w:hAnsi="Arial" w:cs="Arial"/>
                <w:sz w:val="24"/>
                <w:szCs w:val="24"/>
              </w:rPr>
              <w:t>Assemblies promote children’s spiritual, moral, social and cultural development and are linked to the school’s Personal, Social, Health and Economic Education curriculum. Our school values are woven into assemblies and promoted throughout the curriculum.</w:t>
            </w:r>
          </w:p>
          <w:p w14:paraId="1D2F1D1A" w14:textId="77777777" w:rsidR="00A01117" w:rsidRDefault="00A01117" w:rsidP="0053208E">
            <w:pPr>
              <w:jc w:val="both"/>
              <w:rPr>
                <w:rFonts w:ascii="Arial" w:hAnsi="Arial" w:cs="Arial"/>
                <w:sz w:val="24"/>
                <w:szCs w:val="24"/>
                <w:lang w:eastAsia="en-GB"/>
              </w:rPr>
            </w:pPr>
          </w:p>
          <w:p w14:paraId="21BC4F08" w14:textId="518C34F4" w:rsidR="14267EBD" w:rsidRDefault="14267EBD" w:rsidP="14267EBD">
            <w:r w:rsidRPr="14267EBD">
              <w:rPr>
                <w:rFonts w:ascii="Arial" w:eastAsia="Arial" w:hAnsi="Arial" w:cs="Arial"/>
                <w:sz w:val="24"/>
                <w:szCs w:val="24"/>
              </w:rPr>
              <w:t>As part of the assess, plan, do, review cycle, we regularly monitor and review progress with pupils and parents or carers so that support continues to promote positive outcomes.</w:t>
            </w:r>
          </w:p>
          <w:p w14:paraId="3CAF8696" w14:textId="77777777" w:rsidR="005636D4" w:rsidRPr="004D50C7" w:rsidRDefault="005636D4" w:rsidP="00594714">
            <w:pPr>
              <w:rPr>
                <w:rFonts w:ascii="Arial" w:hAnsi="Arial" w:cs="Arial"/>
                <w:i/>
                <w:sz w:val="24"/>
                <w:szCs w:val="24"/>
                <w:lang w:eastAsia="en-GB"/>
              </w:rPr>
            </w:pPr>
          </w:p>
          <w:p w14:paraId="31BAFCA5" w14:textId="240877DE" w:rsidR="14267EBD" w:rsidRDefault="14267EBD" w:rsidP="14267EBD">
            <w:r w:rsidRPr="14267EBD">
              <w:rPr>
                <w:rFonts w:ascii="Arial" w:eastAsia="Arial" w:hAnsi="Arial" w:cs="Arial"/>
                <w:sz w:val="24"/>
                <w:szCs w:val="24"/>
              </w:rPr>
              <w:t>We engage with external agencies such as Education Services, the Attendance Support Team (AST), the Inclusion Team, Team Around the School and Setting (TASS), Child and Adolescent Mental Health Services (CAMHS), Early Help services and Family Support Key Workers. We also work with the Mental Health Support Team, who can offer individual and group support following referral for pupils experiencing needs such as low self-esteem, anxiety, low mood or sleep difficulties. Following referral, we may also work with Willow Tree Bereavement to support children managing bereavement or loss.</w:t>
            </w:r>
          </w:p>
          <w:p w14:paraId="6C085E55" w14:textId="77777777" w:rsidR="005636D4" w:rsidRPr="004D50C7" w:rsidRDefault="005636D4" w:rsidP="00F77162">
            <w:pPr>
              <w:rPr>
                <w:rFonts w:ascii="Arial" w:hAnsi="Arial" w:cs="Arial"/>
                <w:sz w:val="24"/>
                <w:szCs w:val="24"/>
                <w:lang w:eastAsia="en-GB"/>
              </w:rPr>
            </w:pPr>
          </w:p>
          <w:p w14:paraId="1817CFFA" w14:textId="77777777" w:rsidR="005636D4" w:rsidRDefault="005636D4" w:rsidP="009770C4">
            <w:pPr>
              <w:pStyle w:val="Default"/>
              <w:jc w:val="both"/>
              <w:rPr>
                <w:rFonts w:ascii="Arial" w:hAnsi="Arial" w:cs="Arial"/>
              </w:rPr>
            </w:pPr>
            <w:r w:rsidRPr="004D50C7">
              <w:rPr>
                <w:rFonts w:ascii="Arial" w:hAnsi="Arial" w:cs="Arial"/>
              </w:rPr>
              <w:t xml:space="preserve">Please see our School Office or website for our policies on </w:t>
            </w:r>
            <w:r w:rsidR="00A01117">
              <w:rPr>
                <w:rFonts w:ascii="Arial" w:hAnsi="Arial" w:cs="Arial"/>
              </w:rPr>
              <w:t>b</w:t>
            </w:r>
            <w:r w:rsidR="0045555F">
              <w:rPr>
                <w:rFonts w:ascii="Arial" w:hAnsi="Arial" w:cs="Arial"/>
              </w:rPr>
              <w:t xml:space="preserve">ehaviour, </w:t>
            </w:r>
            <w:r w:rsidRPr="004D50C7">
              <w:rPr>
                <w:rFonts w:ascii="Arial" w:hAnsi="Arial" w:cs="Arial"/>
              </w:rPr>
              <w:t xml:space="preserve">anti-bullying, </w:t>
            </w:r>
            <w:r w:rsidR="00A01117">
              <w:rPr>
                <w:rFonts w:ascii="Arial" w:hAnsi="Arial" w:cs="Arial"/>
              </w:rPr>
              <w:t>s</w:t>
            </w:r>
            <w:r w:rsidRPr="004D50C7">
              <w:rPr>
                <w:rFonts w:ascii="Arial" w:hAnsi="Arial" w:cs="Arial"/>
              </w:rPr>
              <w:t xml:space="preserve">afeguarding and </w:t>
            </w:r>
            <w:r w:rsidR="00A01117">
              <w:rPr>
                <w:rFonts w:ascii="Arial" w:hAnsi="Arial" w:cs="Arial"/>
              </w:rPr>
              <w:t>s</w:t>
            </w:r>
            <w:r w:rsidRPr="004D50C7">
              <w:rPr>
                <w:rFonts w:ascii="Arial" w:hAnsi="Arial" w:cs="Arial"/>
              </w:rPr>
              <w:t>upporting pupils with medical conditions.</w:t>
            </w:r>
          </w:p>
          <w:p w14:paraId="64926F47" w14:textId="77777777" w:rsidR="005636D4" w:rsidRPr="004D50C7" w:rsidRDefault="005636D4" w:rsidP="00E93DDB">
            <w:pPr>
              <w:pStyle w:val="Default"/>
            </w:pPr>
          </w:p>
        </w:tc>
      </w:tr>
      <w:tr w:rsidR="005636D4" w14:paraId="0AE6DDEA" w14:textId="77777777" w:rsidTr="14267EBD">
        <w:tc>
          <w:tcPr>
            <w:tcW w:w="9924" w:type="dxa"/>
            <w:gridSpan w:val="2"/>
            <w:tcBorders>
              <w:top w:val="single" w:sz="4" w:space="0" w:color="auto"/>
              <w:left w:val="single" w:sz="4" w:space="0" w:color="auto"/>
              <w:bottom w:val="single" w:sz="4" w:space="0" w:color="auto"/>
              <w:right w:val="single" w:sz="4" w:space="0" w:color="auto"/>
            </w:tcBorders>
            <w:shd w:val="clear" w:color="auto" w:fill="008000"/>
          </w:tcPr>
          <w:p w14:paraId="55582F4E" w14:textId="77777777" w:rsidR="005636D4" w:rsidRPr="004D50C7" w:rsidRDefault="005636D4" w:rsidP="0030217A">
            <w:pPr>
              <w:pStyle w:val="NoSpacing"/>
              <w:tabs>
                <w:tab w:val="center" w:pos="5066"/>
              </w:tabs>
              <w:rPr>
                <w:rFonts w:ascii="Arial" w:hAnsi="Arial" w:cs="Arial"/>
                <w:b/>
                <w:sz w:val="24"/>
                <w:szCs w:val="24"/>
              </w:rPr>
            </w:pPr>
          </w:p>
          <w:p w14:paraId="331B9EC0" w14:textId="77777777" w:rsidR="005636D4" w:rsidRPr="004D50C7" w:rsidRDefault="005636D4" w:rsidP="001412CD">
            <w:pPr>
              <w:pStyle w:val="NoSpacing"/>
              <w:tabs>
                <w:tab w:val="center" w:pos="5066"/>
              </w:tabs>
              <w:rPr>
                <w:rFonts w:ascii="Arial" w:hAnsi="Arial" w:cs="Arial"/>
                <w:b/>
                <w:sz w:val="24"/>
                <w:szCs w:val="24"/>
              </w:rPr>
            </w:pPr>
            <w:r w:rsidRPr="004D50C7">
              <w:rPr>
                <w:rFonts w:ascii="Arial" w:hAnsi="Arial" w:cs="Arial"/>
                <w:b/>
                <w:sz w:val="24"/>
                <w:szCs w:val="24"/>
              </w:rPr>
              <w:t>16. What specialist services does the school use to support children and their families?</w:t>
            </w:r>
          </w:p>
          <w:p w14:paraId="45A5F64E" w14:textId="77777777" w:rsidR="005636D4" w:rsidRPr="004D50C7" w:rsidRDefault="005636D4" w:rsidP="001B4447">
            <w:pPr>
              <w:pStyle w:val="Default"/>
            </w:pPr>
          </w:p>
        </w:tc>
      </w:tr>
      <w:tr w:rsidR="005636D4" w14:paraId="03980906" w14:textId="77777777" w:rsidTr="14267EBD">
        <w:tc>
          <w:tcPr>
            <w:tcW w:w="9924" w:type="dxa"/>
            <w:gridSpan w:val="2"/>
            <w:tcBorders>
              <w:top w:val="single" w:sz="4" w:space="0" w:color="auto"/>
              <w:left w:val="single" w:sz="4" w:space="0" w:color="auto"/>
              <w:bottom w:val="single" w:sz="4" w:space="0" w:color="auto"/>
              <w:right w:val="single" w:sz="4" w:space="0" w:color="auto"/>
            </w:tcBorders>
          </w:tcPr>
          <w:p w14:paraId="55DC09BC" w14:textId="77777777" w:rsidR="005636D4" w:rsidRPr="004D50C7" w:rsidRDefault="005636D4" w:rsidP="00066CC9">
            <w:pPr>
              <w:jc w:val="both"/>
              <w:rPr>
                <w:rFonts w:ascii="Arial" w:hAnsi="Arial" w:cs="Arial"/>
                <w:sz w:val="24"/>
                <w:szCs w:val="24"/>
              </w:rPr>
            </w:pPr>
          </w:p>
          <w:p w14:paraId="40F05C4D" w14:textId="737FBD97" w:rsidR="14267EBD" w:rsidRDefault="14267EBD" w:rsidP="14267EBD">
            <w:r w:rsidRPr="14267EBD">
              <w:rPr>
                <w:rFonts w:ascii="Arial" w:eastAsia="Arial" w:hAnsi="Arial" w:cs="Arial"/>
                <w:sz w:val="24"/>
                <w:szCs w:val="24"/>
              </w:rPr>
              <w:t>The main services we work in partnership with include, but are not limited to:</w:t>
            </w:r>
          </w:p>
          <w:p w14:paraId="275300B4" w14:textId="77777777" w:rsidR="006F3AD9" w:rsidRDefault="006F3AD9" w:rsidP="00066CC9">
            <w:pPr>
              <w:jc w:val="both"/>
              <w:rPr>
                <w:rFonts w:ascii="Arial" w:hAnsi="Arial" w:cs="Arial"/>
                <w:sz w:val="24"/>
                <w:szCs w:val="24"/>
              </w:rPr>
            </w:pPr>
          </w:p>
          <w:p w14:paraId="364EB4F6" w14:textId="77777777" w:rsidR="00FD10B5" w:rsidRDefault="00FD10B5" w:rsidP="00FD10B5">
            <w:pPr>
              <w:jc w:val="both"/>
              <w:rPr>
                <w:rFonts w:ascii="Arial" w:hAnsi="Arial" w:cs="Arial"/>
                <w:sz w:val="24"/>
                <w:szCs w:val="24"/>
              </w:rPr>
            </w:pPr>
            <w:r w:rsidRPr="004D50C7">
              <w:rPr>
                <w:rFonts w:ascii="Arial" w:hAnsi="Arial" w:cs="Arial"/>
                <w:sz w:val="24"/>
                <w:szCs w:val="24"/>
              </w:rPr>
              <w:t xml:space="preserve">Child and Adolescent Mental Health Service (CAMHS): offers support to parents, carers, children’s services professionals, and young people with severe mental health disorders.  </w:t>
            </w:r>
            <w:r w:rsidRPr="004D50C7">
              <w:rPr>
                <w:rFonts w:ascii="Arial" w:hAnsi="Arial" w:cs="Arial"/>
                <w:sz w:val="24"/>
                <w:szCs w:val="24"/>
              </w:rPr>
              <w:lastRenderedPageBreak/>
              <w:t>They can offer advice on appropriate support, diagnosis of mental disorders, therapeutic work with young people to treat their complex, severe or persistent mental health difficulties.</w:t>
            </w:r>
          </w:p>
          <w:p w14:paraId="0481045B" w14:textId="77777777" w:rsidR="00FD10B5" w:rsidRPr="004D50C7" w:rsidRDefault="00FD10B5" w:rsidP="00FD10B5">
            <w:pPr>
              <w:jc w:val="both"/>
              <w:rPr>
                <w:rFonts w:ascii="Arial" w:hAnsi="Arial" w:cs="Arial"/>
                <w:sz w:val="24"/>
                <w:szCs w:val="24"/>
              </w:rPr>
            </w:pPr>
            <w:r w:rsidRPr="004D50C7">
              <w:rPr>
                <w:rFonts w:ascii="Arial" w:hAnsi="Arial" w:cs="Arial"/>
                <w:sz w:val="24"/>
                <w:szCs w:val="24"/>
              </w:rPr>
              <w:t xml:space="preserve"> </w:t>
            </w:r>
          </w:p>
          <w:p w14:paraId="6490D95E" w14:textId="77777777" w:rsidR="00FD10B5" w:rsidRDefault="00FD10B5" w:rsidP="00FD10B5">
            <w:pPr>
              <w:jc w:val="both"/>
              <w:rPr>
                <w:rFonts w:ascii="Arial" w:hAnsi="Arial" w:cs="Arial"/>
                <w:sz w:val="24"/>
                <w:szCs w:val="24"/>
              </w:rPr>
            </w:pPr>
            <w:r w:rsidRPr="004D50C7">
              <w:rPr>
                <w:rFonts w:ascii="Arial" w:hAnsi="Arial" w:cs="Arial"/>
                <w:sz w:val="24"/>
                <w:szCs w:val="24"/>
              </w:rPr>
              <w:t xml:space="preserve">Child Development Clinic </w:t>
            </w:r>
            <w:r>
              <w:rPr>
                <w:rFonts w:ascii="Arial" w:hAnsi="Arial" w:cs="Arial"/>
                <w:sz w:val="24"/>
                <w:szCs w:val="24"/>
              </w:rPr>
              <w:t xml:space="preserve">(CDC) </w:t>
            </w:r>
            <w:r w:rsidRPr="004D50C7">
              <w:rPr>
                <w:rFonts w:ascii="Arial" w:hAnsi="Arial" w:cs="Arial"/>
                <w:sz w:val="24"/>
                <w:szCs w:val="24"/>
              </w:rPr>
              <w:t>at the Conquest Hospital: following referral by GP or school, the CDC assesses children’s development and can diagnose disorders such as Autism Spectrum Disorder.</w:t>
            </w:r>
          </w:p>
          <w:p w14:paraId="23EFE1D6" w14:textId="77777777" w:rsidR="00FD10B5" w:rsidRPr="004D50C7" w:rsidRDefault="00FD10B5" w:rsidP="00FD10B5">
            <w:pPr>
              <w:jc w:val="both"/>
              <w:rPr>
                <w:rFonts w:ascii="Arial" w:hAnsi="Arial" w:cs="Arial"/>
                <w:sz w:val="24"/>
                <w:szCs w:val="24"/>
              </w:rPr>
            </w:pPr>
          </w:p>
          <w:p w14:paraId="44B79DCB" w14:textId="77777777" w:rsidR="00FD10B5" w:rsidRDefault="00FD10B5" w:rsidP="00FD10B5">
            <w:pPr>
              <w:jc w:val="both"/>
              <w:rPr>
                <w:rFonts w:ascii="Arial" w:hAnsi="Arial" w:cs="Arial"/>
                <w:sz w:val="24"/>
                <w:szCs w:val="24"/>
              </w:rPr>
            </w:pPr>
            <w:r w:rsidRPr="004D50C7">
              <w:rPr>
                <w:rFonts w:ascii="Arial" w:hAnsi="Arial" w:cs="Arial"/>
                <w:sz w:val="24"/>
                <w:szCs w:val="24"/>
              </w:rPr>
              <w:t xml:space="preserve">Children’s Integrated Therapy </w:t>
            </w:r>
            <w:r>
              <w:rPr>
                <w:rFonts w:ascii="Arial" w:hAnsi="Arial" w:cs="Arial"/>
                <w:sz w:val="24"/>
                <w:szCs w:val="24"/>
              </w:rPr>
              <w:t xml:space="preserve">and Equipment </w:t>
            </w:r>
            <w:r w:rsidRPr="004D50C7">
              <w:rPr>
                <w:rFonts w:ascii="Arial" w:hAnsi="Arial" w:cs="Arial"/>
                <w:sz w:val="24"/>
                <w:szCs w:val="24"/>
              </w:rPr>
              <w:t>Service (CIT</w:t>
            </w:r>
            <w:r>
              <w:rPr>
                <w:rFonts w:ascii="Arial" w:hAnsi="Arial" w:cs="Arial"/>
                <w:sz w:val="24"/>
                <w:szCs w:val="24"/>
              </w:rPr>
              <w:t>E</w:t>
            </w:r>
            <w:r w:rsidRPr="004D50C7">
              <w:rPr>
                <w:rFonts w:ascii="Arial" w:hAnsi="Arial" w:cs="Arial"/>
                <w:sz w:val="24"/>
                <w:szCs w:val="24"/>
              </w:rPr>
              <w:t xml:space="preserve">S): brings together therapists from the National Health Service and East Sussex County Council. The service provides speech and language therapy, occupational therapy and physiotherapy. </w:t>
            </w:r>
            <w:r>
              <w:rPr>
                <w:rFonts w:ascii="Arial" w:hAnsi="Arial" w:cs="Arial"/>
                <w:sz w:val="24"/>
                <w:szCs w:val="24"/>
              </w:rPr>
              <w:t xml:space="preserve">They </w:t>
            </w:r>
            <w:r w:rsidRPr="00D557A0">
              <w:rPr>
                <w:rFonts w:ascii="Arial" w:hAnsi="Arial" w:cs="Arial"/>
                <w:sz w:val="24"/>
                <w:szCs w:val="24"/>
              </w:rPr>
              <w:t>loan specialist equipment to families, as well as schools and other settings supporting children with additional needs.</w:t>
            </w:r>
          </w:p>
          <w:p w14:paraId="532D406C" w14:textId="77777777" w:rsidR="00FD10B5" w:rsidRPr="004D50C7" w:rsidRDefault="00FD10B5" w:rsidP="00FD10B5">
            <w:pPr>
              <w:jc w:val="both"/>
              <w:rPr>
                <w:rFonts w:ascii="Arial" w:hAnsi="Arial" w:cs="Arial"/>
                <w:sz w:val="24"/>
                <w:szCs w:val="24"/>
              </w:rPr>
            </w:pPr>
          </w:p>
          <w:p w14:paraId="0A0D5A9C" w14:textId="77777777" w:rsidR="00FD10B5" w:rsidRDefault="00FD10B5" w:rsidP="00FD10B5">
            <w:pPr>
              <w:jc w:val="both"/>
              <w:rPr>
                <w:rFonts w:ascii="Arial" w:hAnsi="Arial" w:cs="Arial"/>
                <w:sz w:val="24"/>
                <w:szCs w:val="24"/>
              </w:rPr>
            </w:pPr>
            <w:r>
              <w:rPr>
                <w:rFonts w:ascii="Arial" w:hAnsi="Arial" w:cs="Arial"/>
                <w:sz w:val="24"/>
                <w:szCs w:val="24"/>
              </w:rPr>
              <w:t>Communication, Learning and Autism Support Service (CLASS)</w:t>
            </w:r>
            <w:r w:rsidRPr="004D50C7">
              <w:rPr>
                <w:rFonts w:ascii="Arial" w:hAnsi="Arial" w:cs="Arial"/>
                <w:sz w:val="24"/>
                <w:szCs w:val="24"/>
              </w:rPr>
              <w:t xml:space="preserve">: this service offers support for children attending mainstream schools who </w:t>
            </w:r>
            <w:r>
              <w:rPr>
                <w:rFonts w:ascii="Arial" w:hAnsi="Arial" w:cs="Arial"/>
                <w:sz w:val="24"/>
                <w:szCs w:val="24"/>
              </w:rPr>
              <w:t>have</w:t>
            </w:r>
            <w:r w:rsidRPr="004D50C7">
              <w:rPr>
                <w:rFonts w:ascii="Arial" w:hAnsi="Arial" w:cs="Arial"/>
                <w:sz w:val="24"/>
                <w:szCs w:val="24"/>
              </w:rPr>
              <w:t xml:space="preserve"> </w:t>
            </w:r>
            <w:r w:rsidRPr="004A08D4">
              <w:rPr>
                <w:rFonts w:ascii="Arial" w:hAnsi="Arial" w:cs="Arial"/>
                <w:sz w:val="24"/>
                <w:szCs w:val="24"/>
              </w:rPr>
              <w:t xml:space="preserve">Speech, Language and Communication Needs including Autism, and Specific Learning Difficulties such as Dyslexia. </w:t>
            </w:r>
          </w:p>
          <w:p w14:paraId="3D59D150" w14:textId="77777777" w:rsidR="00FD10B5" w:rsidRDefault="00FD10B5" w:rsidP="00FD10B5">
            <w:pPr>
              <w:jc w:val="both"/>
              <w:rPr>
                <w:rFonts w:ascii="Arial" w:hAnsi="Arial" w:cs="Arial"/>
                <w:sz w:val="24"/>
                <w:szCs w:val="24"/>
              </w:rPr>
            </w:pPr>
          </w:p>
          <w:p w14:paraId="39BFBE35" w14:textId="77777777" w:rsidR="00FD10B5" w:rsidRDefault="00FD10B5" w:rsidP="00FD10B5">
            <w:pPr>
              <w:jc w:val="both"/>
              <w:rPr>
                <w:rFonts w:ascii="Arial" w:hAnsi="Arial" w:cs="Arial"/>
                <w:sz w:val="24"/>
                <w:szCs w:val="24"/>
              </w:rPr>
            </w:pPr>
            <w:r>
              <w:rPr>
                <w:rFonts w:ascii="Arial" w:hAnsi="Arial" w:cs="Arial"/>
                <w:sz w:val="24"/>
                <w:szCs w:val="24"/>
              </w:rPr>
              <w:t>East Sussex Me &amp; My Mind Mental Health Support Teams: provide short-term support for children affected by mild to moderate mental health needs.</w:t>
            </w:r>
          </w:p>
          <w:p w14:paraId="0BF0D06C" w14:textId="77777777" w:rsidR="00FD10B5" w:rsidRDefault="00FD10B5" w:rsidP="00FD10B5">
            <w:pPr>
              <w:jc w:val="both"/>
              <w:rPr>
                <w:rFonts w:ascii="Arial" w:hAnsi="Arial" w:cs="Arial"/>
                <w:sz w:val="24"/>
                <w:szCs w:val="24"/>
              </w:rPr>
            </w:pPr>
          </w:p>
          <w:p w14:paraId="3078788E" w14:textId="77777777" w:rsidR="00FD10B5" w:rsidRDefault="00FD10B5" w:rsidP="00FD10B5">
            <w:pPr>
              <w:jc w:val="both"/>
              <w:rPr>
                <w:rFonts w:ascii="Arial" w:hAnsi="Arial" w:cs="Arial"/>
                <w:sz w:val="24"/>
                <w:szCs w:val="24"/>
              </w:rPr>
            </w:pPr>
            <w:r w:rsidRPr="004D50C7">
              <w:rPr>
                <w:rFonts w:ascii="Arial" w:hAnsi="Arial" w:cs="Arial"/>
                <w:sz w:val="24"/>
                <w:szCs w:val="24"/>
              </w:rPr>
              <w:t>English as an Additional Language Service</w:t>
            </w:r>
            <w:r>
              <w:rPr>
                <w:rFonts w:ascii="Arial" w:hAnsi="Arial" w:cs="Arial"/>
                <w:sz w:val="24"/>
                <w:szCs w:val="24"/>
              </w:rPr>
              <w:t xml:space="preserve"> (</w:t>
            </w:r>
            <w:r w:rsidRPr="004D50C7">
              <w:rPr>
                <w:rFonts w:ascii="Arial" w:hAnsi="Arial" w:cs="Arial"/>
                <w:sz w:val="24"/>
                <w:szCs w:val="24"/>
              </w:rPr>
              <w:t xml:space="preserve">EALS): provides language support for pupils whose first language is not English. </w:t>
            </w:r>
          </w:p>
          <w:p w14:paraId="18B5B7B4" w14:textId="77777777" w:rsidR="00FD10B5" w:rsidRDefault="00FD10B5" w:rsidP="00FD10B5">
            <w:pPr>
              <w:jc w:val="both"/>
              <w:rPr>
                <w:rFonts w:ascii="Arial" w:hAnsi="Arial" w:cs="Arial"/>
                <w:sz w:val="24"/>
                <w:szCs w:val="24"/>
              </w:rPr>
            </w:pPr>
          </w:p>
          <w:p w14:paraId="0E553F3F" w14:textId="77777777" w:rsidR="00FD10B5" w:rsidRDefault="00FD10B5" w:rsidP="00FD10B5">
            <w:pPr>
              <w:jc w:val="both"/>
              <w:rPr>
                <w:rFonts w:ascii="Arial" w:hAnsi="Arial" w:cs="Arial"/>
                <w:sz w:val="24"/>
                <w:szCs w:val="24"/>
              </w:rPr>
            </w:pPr>
            <w:r w:rsidRPr="004D50C7">
              <w:rPr>
                <w:rFonts w:ascii="Arial" w:hAnsi="Arial" w:cs="Arial"/>
                <w:sz w:val="24"/>
                <w:szCs w:val="24"/>
              </w:rPr>
              <w:t>Educational Psychology Service</w:t>
            </w:r>
            <w:r>
              <w:rPr>
                <w:rFonts w:ascii="Arial" w:hAnsi="Arial" w:cs="Arial"/>
                <w:sz w:val="24"/>
                <w:szCs w:val="24"/>
              </w:rPr>
              <w:t xml:space="preserve"> (EPS)</w:t>
            </w:r>
            <w:r w:rsidRPr="004D50C7">
              <w:rPr>
                <w:rFonts w:ascii="Arial" w:hAnsi="Arial" w:cs="Arial"/>
                <w:sz w:val="24"/>
                <w:szCs w:val="24"/>
              </w:rPr>
              <w:t xml:space="preserve">: children and young people can sometimes face learning, social and emotional problems and educational psychologists are there to help. They can help children to overcome difficulties that may be preventing them from learning to the best of their ability. </w:t>
            </w:r>
          </w:p>
          <w:p w14:paraId="776818F8" w14:textId="77777777" w:rsidR="00FD10B5" w:rsidRPr="004D50C7" w:rsidRDefault="00FD10B5" w:rsidP="00FD10B5">
            <w:pPr>
              <w:jc w:val="both"/>
              <w:rPr>
                <w:rFonts w:ascii="Arial" w:hAnsi="Arial" w:cs="Arial"/>
                <w:sz w:val="24"/>
                <w:szCs w:val="24"/>
              </w:rPr>
            </w:pPr>
          </w:p>
          <w:p w14:paraId="011AC253" w14:textId="1EB2196E" w:rsidR="14267EBD" w:rsidRDefault="14267EBD" w:rsidP="14267EBD">
            <w:r w:rsidRPr="14267EBD">
              <w:rPr>
                <w:rFonts w:ascii="Arial" w:eastAsia="Arial" w:hAnsi="Arial" w:cs="Arial"/>
                <w:sz w:val="24"/>
                <w:szCs w:val="24"/>
              </w:rPr>
              <w:t>Early Years Service (EYS): supports preschool-aged children with SEND and/or complex needs where those needs create a significant barrier to learning or inclusion.</w:t>
            </w:r>
          </w:p>
          <w:p w14:paraId="6DF83246" w14:textId="77777777" w:rsidR="00FD10B5" w:rsidRPr="004D50C7" w:rsidRDefault="00FD10B5" w:rsidP="00FD10B5">
            <w:pPr>
              <w:jc w:val="both"/>
              <w:rPr>
                <w:rFonts w:ascii="Arial" w:hAnsi="Arial" w:cs="Arial"/>
                <w:sz w:val="24"/>
                <w:szCs w:val="24"/>
              </w:rPr>
            </w:pPr>
          </w:p>
          <w:p w14:paraId="65AD8803" w14:textId="77777777" w:rsidR="006F3AD9" w:rsidRDefault="006F3AD9" w:rsidP="00066CC9">
            <w:pPr>
              <w:jc w:val="both"/>
              <w:rPr>
                <w:rFonts w:ascii="Arial" w:hAnsi="Arial" w:cs="Arial"/>
                <w:sz w:val="24"/>
                <w:szCs w:val="24"/>
              </w:rPr>
            </w:pPr>
            <w:r>
              <w:rPr>
                <w:rFonts w:ascii="Arial" w:hAnsi="Arial" w:cs="Arial"/>
                <w:sz w:val="24"/>
                <w:szCs w:val="24"/>
              </w:rPr>
              <w:t xml:space="preserve">Inclusion and Alternative Provision: ensure that all children have equitable access to education. The Extended Support Practitioners undertake direct work with children, educational settings and families to support improved outcomes for children and young people with additional needs. They also provide a point of contact for parents. </w:t>
            </w:r>
          </w:p>
          <w:p w14:paraId="4D47BA2C" w14:textId="77777777" w:rsidR="000757E3" w:rsidRDefault="000757E3" w:rsidP="00066CC9">
            <w:pPr>
              <w:jc w:val="both"/>
              <w:rPr>
                <w:rFonts w:ascii="Arial" w:hAnsi="Arial" w:cs="Arial"/>
                <w:sz w:val="24"/>
                <w:szCs w:val="24"/>
              </w:rPr>
            </w:pPr>
          </w:p>
          <w:p w14:paraId="53BE1714" w14:textId="77777777" w:rsidR="000757E3" w:rsidRPr="004D50C7" w:rsidRDefault="000757E3" w:rsidP="00066CC9">
            <w:pPr>
              <w:jc w:val="both"/>
              <w:rPr>
                <w:rFonts w:ascii="Arial" w:hAnsi="Arial" w:cs="Arial"/>
                <w:sz w:val="24"/>
                <w:szCs w:val="24"/>
              </w:rPr>
            </w:pPr>
            <w:r>
              <w:rPr>
                <w:rFonts w:ascii="Arial" w:hAnsi="Arial" w:cs="Arial"/>
                <w:sz w:val="24"/>
                <w:szCs w:val="24"/>
              </w:rPr>
              <w:t xml:space="preserve">Placement Support Service (PSS): supports the successful placement of learners with Education Health and Care plans (EHCP). </w:t>
            </w:r>
          </w:p>
          <w:p w14:paraId="3E884616" w14:textId="77777777" w:rsidR="00066CC9" w:rsidRPr="004D50C7" w:rsidRDefault="00066CC9" w:rsidP="00066CC9">
            <w:pPr>
              <w:jc w:val="both"/>
              <w:rPr>
                <w:rFonts w:ascii="Arial" w:hAnsi="Arial" w:cs="Arial"/>
                <w:sz w:val="24"/>
                <w:szCs w:val="24"/>
              </w:rPr>
            </w:pPr>
          </w:p>
          <w:p w14:paraId="0CF5A272" w14:textId="77777777" w:rsidR="000757E3" w:rsidRPr="004D50C7" w:rsidRDefault="000757E3" w:rsidP="000757E3">
            <w:pPr>
              <w:jc w:val="both"/>
              <w:rPr>
                <w:rFonts w:ascii="Arial" w:hAnsi="Arial" w:cs="Arial"/>
                <w:sz w:val="24"/>
                <w:szCs w:val="24"/>
              </w:rPr>
            </w:pPr>
            <w:r w:rsidRPr="004D50C7">
              <w:rPr>
                <w:rFonts w:ascii="Arial" w:hAnsi="Arial" w:cs="Arial"/>
                <w:sz w:val="24"/>
                <w:szCs w:val="24"/>
              </w:rPr>
              <w:t xml:space="preserve">School nurse team: the nurse team will work in school to check on children’s general health and growth. They are particularly involved with children who may be supported by a Child Protection Plan. </w:t>
            </w:r>
          </w:p>
          <w:p w14:paraId="4665AAD5" w14:textId="77777777" w:rsidR="000757E3" w:rsidRDefault="000757E3" w:rsidP="000757E3">
            <w:pPr>
              <w:jc w:val="both"/>
              <w:rPr>
                <w:rFonts w:ascii="Arial" w:hAnsi="Arial" w:cs="Arial"/>
                <w:sz w:val="24"/>
                <w:szCs w:val="24"/>
              </w:rPr>
            </w:pPr>
          </w:p>
          <w:p w14:paraId="455788CB" w14:textId="77777777" w:rsidR="000757E3" w:rsidRPr="004D50C7" w:rsidRDefault="000757E3" w:rsidP="000757E3">
            <w:pPr>
              <w:jc w:val="both"/>
              <w:rPr>
                <w:rFonts w:ascii="Arial" w:hAnsi="Arial" w:cs="Arial"/>
                <w:sz w:val="24"/>
                <w:szCs w:val="24"/>
              </w:rPr>
            </w:pPr>
            <w:r>
              <w:rPr>
                <w:rFonts w:ascii="Arial" w:hAnsi="Arial" w:cs="Arial"/>
                <w:sz w:val="24"/>
                <w:szCs w:val="24"/>
              </w:rPr>
              <w:t>Sensory Needs Service (SNS)</w:t>
            </w:r>
            <w:r w:rsidRPr="004D50C7">
              <w:rPr>
                <w:rFonts w:ascii="Arial" w:hAnsi="Arial" w:cs="Arial"/>
                <w:sz w:val="24"/>
                <w:szCs w:val="24"/>
              </w:rPr>
              <w:t>: supports children with visual and hearing impairments.</w:t>
            </w:r>
          </w:p>
          <w:p w14:paraId="4A279E4D" w14:textId="77777777" w:rsidR="004A08D4" w:rsidRDefault="004A08D4" w:rsidP="00066CC9">
            <w:pPr>
              <w:jc w:val="both"/>
              <w:rPr>
                <w:rFonts w:ascii="Arial" w:hAnsi="Arial" w:cs="Arial"/>
                <w:sz w:val="24"/>
                <w:szCs w:val="24"/>
              </w:rPr>
            </w:pPr>
          </w:p>
          <w:p w14:paraId="386DD438" w14:textId="5EE3CA8D" w:rsidR="14267EBD" w:rsidRDefault="14267EBD" w:rsidP="14267EBD">
            <w:r w:rsidRPr="14267EBD">
              <w:rPr>
                <w:rFonts w:ascii="Arial" w:eastAsia="Arial" w:hAnsi="Arial" w:cs="Arial"/>
                <w:sz w:val="24"/>
                <w:szCs w:val="24"/>
              </w:rPr>
              <w:t>Safeguarding team: works to keep children and young people safe in schools.</w:t>
            </w:r>
          </w:p>
          <w:p w14:paraId="6AF133F3" w14:textId="77777777" w:rsidR="001033AB" w:rsidRPr="004D50C7" w:rsidRDefault="001033AB" w:rsidP="00066CC9">
            <w:pPr>
              <w:jc w:val="both"/>
              <w:rPr>
                <w:rFonts w:ascii="Arial" w:hAnsi="Arial" w:cs="Arial"/>
                <w:sz w:val="24"/>
                <w:szCs w:val="24"/>
              </w:rPr>
            </w:pPr>
          </w:p>
          <w:p w14:paraId="4262E63E" w14:textId="77777777" w:rsidR="001033AB" w:rsidRPr="004D50C7" w:rsidRDefault="006F3AD9" w:rsidP="00066CC9">
            <w:pPr>
              <w:jc w:val="both"/>
              <w:rPr>
                <w:rFonts w:ascii="Arial" w:hAnsi="Arial" w:cs="Arial"/>
                <w:sz w:val="24"/>
                <w:szCs w:val="24"/>
              </w:rPr>
            </w:pPr>
            <w:r>
              <w:rPr>
                <w:rFonts w:ascii="Arial" w:hAnsi="Arial" w:cs="Arial"/>
                <w:sz w:val="24"/>
                <w:szCs w:val="24"/>
              </w:rPr>
              <w:t xml:space="preserve">Teaching and Learning Provision (TLP): provides educational support for children and young people aged 5 to 16 who are unable to attend school full-time as a result of illness or medical disability. </w:t>
            </w:r>
            <w:r w:rsidR="001033AB" w:rsidRPr="004D50C7">
              <w:rPr>
                <w:rFonts w:ascii="Arial" w:hAnsi="Arial" w:cs="Arial"/>
                <w:sz w:val="24"/>
                <w:szCs w:val="24"/>
              </w:rPr>
              <w:t xml:space="preserve"> </w:t>
            </w:r>
          </w:p>
          <w:p w14:paraId="6727A0D4" w14:textId="77777777" w:rsidR="005636D4" w:rsidRPr="004D50C7" w:rsidRDefault="005636D4" w:rsidP="00066CC9">
            <w:pPr>
              <w:jc w:val="both"/>
              <w:rPr>
                <w:rFonts w:ascii="Arial" w:hAnsi="Arial" w:cs="Arial"/>
                <w:i/>
                <w:sz w:val="24"/>
                <w:szCs w:val="24"/>
              </w:rPr>
            </w:pPr>
          </w:p>
          <w:p w14:paraId="7651C9B7" w14:textId="77777777" w:rsidR="00FD10B5" w:rsidRDefault="00FD10B5" w:rsidP="00FD10B5">
            <w:pPr>
              <w:jc w:val="both"/>
              <w:rPr>
                <w:rFonts w:ascii="Arial" w:hAnsi="Arial" w:cs="Arial"/>
                <w:sz w:val="24"/>
                <w:szCs w:val="24"/>
              </w:rPr>
            </w:pPr>
            <w:r>
              <w:rPr>
                <w:rFonts w:ascii="Arial" w:hAnsi="Arial" w:cs="Arial"/>
                <w:sz w:val="24"/>
                <w:szCs w:val="24"/>
              </w:rPr>
              <w:t xml:space="preserve">Team Around the School and Setting (TASS): ensure the necessary systems are in place around attendance, behaviour and outcomes to support schools across the academic year. This includes the Attendance Support Team (AST) and the Inclusion Team.  </w:t>
            </w:r>
          </w:p>
          <w:p w14:paraId="3AB4767B" w14:textId="77777777" w:rsidR="00FD10B5" w:rsidRPr="004D50C7" w:rsidRDefault="00FD10B5" w:rsidP="00FD10B5">
            <w:pPr>
              <w:jc w:val="both"/>
              <w:rPr>
                <w:rFonts w:ascii="Arial" w:hAnsi="Arial" w:cs="Arial"/>
                <w:sz w:val="24"/>
                <w:szCs w:val="24"/>
              </w:rPr>
            </w:pPr>
          </w:p>
          <w:p w14:paraId="5A8889F8" w14:textId="07F9BA82" w:rsidR="14267EBD" w:rsidRDefault="14267EBD" w:rsidP="14267EBD">
            <w:r w:rsidRPr="14267EBD">
              <w:rPr>
                <w:rFonts w:ascii="Arial" w:eastAsia="Arial" w:hAnsi="Arial" w:cs="Arial"/>
                <w:sz w:val="24"/>
                <w:szCs w:val="24"/>
              </w:rPr>
              <w:t>As part of the cycle of SEN support, we consider whether specialist services are needed to help meet a child’s specific needs. Parents and carers are always involved in decisions to involve specialists.</w:t>
            </w:r>
          </w:p>
          <w:p w14:paraId="739E5B25" w14:textId="77777777" w:rsidR="005636D4" w:rsidRPr="004D50C7" w:rsidRDefault="005636D4" w:rsidP="00066CC9">
            <w:pPr>
              <w:jc w:val="both"/>
              <w:rPr>
                <w:rFonts w:ascii="Arial" w:hAnsi="Arial" w:cs="Arial"/>
                <w:sz w:val="24"/>
                <w:szCs w:val="24"/>
              </w:rPr>
            </w:pPr>
          </w:p>
          <w:p w14:paraId="1D1BA2E3" w14:textId="77777777" w:rsidR="005636D4" w:rsidRPr="004D50C7" w:rsidRDefault="00EA3585" w:rsidP="00066CC9">
            <w:pPr>
              <w:jc w:val="both"/>
              <w:rPr>
                <w:rFonts w:ascii="Arial" w:hAnsi="Arial" w:cs="Arial"/>
                <w:sz w:val="24"/>
                <w:szCs w:val="24"/>
              </w:rPr>
            </w:pPr>
            <w:r w:rsidRPr="004D50C7">
              <w:rPr>
                <w:rFonts w:ascii="Arial" w:hAnsi="Arial" w:cs="Arial"/>
                <w:sz w:val="24"/>
                <w:szCs w:val="24"/>
              </w:rPr>
              <w:t>The following l</w:t>
            </w:r>
            <w:r w:rsidR="005636D4" w:rsidRPr="004D50C7">
              <w:rPr>
                <w:rFonts w:ascii="Arial" w:hAnsi="Arial" w:cs="Arial"/>
                <w:sz w:val="24"/>
                <w:szCs w:val="24"/>
              </w:rPr>
              <w:t xml:space="preserve">ink </w:t>
            </w:r>
            <w:r w:rsidRPr="004D50C7">
              <w:rPr>
                <w:rFonts w:ascii="Arial" w:hAnsi="Arial" w:cs="Arial"/>
                <w:sz w:val="24"/>
                <w:szCs w:val="24"/>
              </w:rPr>
              <w:t xml:space="preserve">gives information about the </w:t>
            </w:r>
            <w:r w:rsidR="005636D4" w:rsidRPr="004D50C7">
              <w:rPr>
                <w:rFonts w:ascii="Arial" w:hAnsi="Arial" w:cs="Arial"/>
                <w:sz w:val="24"/>
                <w:szCs w:val="24"/>
              </w:rPr>
              <w:t xml:space="preserve">local offer pages. </w:t>
            </w:r>
          </w:p>
          <w:p w14:paraId="4844AF76" w14:textId="77777777" w:rsidR="005636D4" w:rsidRPr="00F868DA" w:rsidRDefault="005636D4" w:rsidP="00066CC9">
            <w:pPr>
              <w:jc w:val="both"/>
              <w:rPr>
                <w:rFonts w:ascii="Arial" w:hAnsi="Arial" w:cs="Arial"/>
                <w:sz w:val="24"/>
                <w:szCs w:val="24"/>
              </w:rPr>
            </w:pPr>
          </w:p>
          <w:p w14:paraId="0E0C2946" w14:textId="77777777" w:rsidR="005636D4" w:rsidRPr="004D50C7" w:rsidRDefault="003B25AA" w:rsidP="003B25AA">
            <w:pPr>
              <w:autoSpaceDE w:val="0"/>
              <w:autoSpaceDN w:val="0"/>
              <w:adjustRightInd w:val="0"/>
              <w:jc w:val="both"/>
              <w:rPr>
                <w:rFonts w:ascii="Arial" w:hAnsi="Arial" w:cs="Arial"/>
                <w:sz w:val="24"/>
                <w:szCs w:val="24"/>
              </w:rPr>
            </w:pPr>
            <w:hyperlink r:id="rId16" w:history="1">
              <w:r w:rsidRPr="00F868DA">
                <w:rPr>
                  <w:rStyle w:val="Hyperlink"/>
                  <w:rFonts w:ascii="Arial" w:hAnsi="Arial" w:cs="Arial"/>
                  <w:sz w:val="24"/>
                  <w:szCs w:val="24"/>
                </w:rPr>
                <w:t>Local Authority’s Local Offer</w:t>
              </w:r>
            </w:hyperlink>
          </w:p>
        </w:tc>
      </w:tr>
    </w:tbl>
    <w:p w14:paraId="7A9ECD32" w14:textId="77777777" w:rsidR="0037048A" w:rsidRDefault="0037048A"/>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4"/>
      </w:tblGrid>
      <w:tr w:rsidR="005636D4" w14:paraId="768012C4" w14:textId="77777777" w:rsidTr="14267EBD">
        <w:tc>
          <w:tcPr>
            <w:tcW w:w="9924" w:type="dxa"/>
            <w:tcBorders>
              <w:top w:val="single" w:sz="4" w:space="0" w:color="auto"/>
              <w:left w:val="single" w:sz="4" w:space="0" w:color="auto"/>
              <w:bottom w:val="single" w:sz="4" w:space="0" w:color="auto"/>
              <w:right w:val="single" w:sz="4" w:space="0" w:color="auto"/>
            </w:tcBorders>
            <w:shd w:val="clear" w:color="auto" w:fill="008000"/>
          </w:tcPr>
          <w:p w14:paraId="3932E2D6" w14:textId="77777777" w:rsidR="005636D4" w:rsidRPr="004D50C7" w:rsidRDefault="005636D4" w:rsidP="001B5581">
            <w:pPr>
              <w:rPr>
                <w:rFonts w:ascii="Arial" w:hAnsi="Arial" w:cs="Arial"/>
                <w:b/>
                <w:sz w:val="24"/>
                <w:szCs w:val="24"/>
              </w:rPr>
            </w:pPr>
          </w:p>
          <w:p w14:paraId="70350654" w14:textId="77777777" w:rsidR="005636D4" w:rsidRPr="004D50C7" w:rsidRDefault="005636D4" w:rsidP="001412CD">
            <w:pPr>
              <w:rPr>
                <w:rFonts w:ascii="Arial" w:hAnsi="Arial" w:cs="Arial"/>
                <w:b/>
                <w:sz w:val="24"/>
                <w:szCs w:val="24"/>
              </w:rPr>
            </w:pPr>
            <w:r w:rsidRPr="004D50C7">
              <w:rPr>
                <w:rFonts w:ascii="Arial" w:hAnsi="Arial" w:cs="Arial"/>
                <w:b/>
                <w:sz w:val="24"/>
                <w:szCs w:val="24"/>
              </w:rPr>
              <w:t>17</w:t>
            </w:r>
            <w:r w:rsidR="00E23925" w:rsidRPr="004D50C7">
              <w:rPr>
                <w:rFonts w:ascii="Arial" w:hAnsi="Arial" w:cs="Arial"/>
                <w:b/>
                <w:sz w:val="24"/>
                <w:szCs w:val="24"/>
              </w:rPr>
              <w:t>. Where</w:t>
            </w:r>
            <w:r w:rsidRPr="004D50C7">
              <w:rPr>
                <w:rFonts w:ascii="Arial" w:hAnsi="Arial" w:cs="Arial"/>
                <w:b/>
                <w:sz w:val="24"/>
                <w:szCs w:val="24"/>
              </w:rPr>
              <w:t xml:space="preserve"> can I </w:t>
            </w:r>
            <w:r w:rsidR="00956492" w:rsidRPr="004D50C7">
              <w:rPr>
                <w:rFonts w:ascii="Arial" w:hAnsi="Arial" w:cs="Arial"/>
                <w:b/>
                <w:sz w:val="24"/>
                <w:szCs w:val="24"/>
              </w:rPr>
              <w:t>get information</w:t>
            </w:r>
            <w:r w:rsidRPr="004D50C7">
              <w:rPr>
                <w:rFonts w:ascii="Arial" w:hAnsi="Arial" w:cs="Arial"/>
                <w:b/>
                <w:sz w:val="24"/>
                <w:szCs w:val="24"/>
              </w:rPr>
              <w:t xml:space="preserve">, advice and support?  </w:t>
            </w:r>
          </w:p>
          <w:p w14:paraId="3D40B582" w14:textId="77777777" w:rsidR="005636D4" w:rsidRPr="004D50C7" w:rsidRDefault="005636D4" w:rsidP="00BE5428">
            <w:pPr>
              <w:rPr>
                <w:rFonts w:ascii="Arial" w:hAnsi="Arial" w:cs="Arial"/>
                <w:sz w:val="24"/>
                <w:szCs w:val="24"/>
              </w:rPr>
            </w:pPr>
          </w:p>
        </w:tc>
      </w:tr>
      <w:tr w:rsidR="005636D4" w14:paraId="59C4951C" w14:textId="77777777" w:rsidTr="14267EBD">
        <w:tc>
          <w:tcPr>
            <w:tcW w:w="9924" w:type="dxa"/>
            <w:tcBorders>
              <w:top w:val="single" w:sz="4" w:space="0" w:color="auto"/>
              <w:left w:val="single" w:sz="4" w:space="0" w:color="auto"/>
              <w:bottom w:val="single" w:sz="4" w:space="0" w:color="auto"/>
              <w:right w:val="single" w:sz="4" w:space="0" w:color="auto"/>
            </w:tcBorders>
          </w:tcPr>
          <w:p w14:paraId="2A5CE18A" w14:textId="77777777" w:rsidR="003B25AA" w:rsidRDefault="003B25AA" w:rsidP="003B25AA">
            <w:pPr>
              <w:pStyle w:val="Heading2"/>
              <w:spacing w:before="0" w:beforeAutospacing="0" w:after="0" w:afterAutospacing="0"/>
              <w:rPr>
                <w:rFonts w:ascii="Arial" w:hAnsi="Arial" w:cs="Arial"/>
                <w:color w:val="auto"/>
                <w:sz w:val="24"/>
                <w:szCs w:val="24"/>
              </w:rPr>
            </w:pPr>
            <w:r w:rsidRPr="003B25AA">
              <w:rPr>
                <w:rFonts w:ascii="Arial" w:hAnsi="Arial" w:cs="Arial"/>
                <w:color w:val="auto"/>
                <w:sz w:val="24"/>
                <w:szCs w:val="24"/>
              </w:rPr>
              <w:t>East Sussex Local Offer</w:t>
            </w:r>
          </w:p>
          <w:p w14:paraId="48453A2F"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3F32867F" w14:textId="734B58C2" w:rsidR="14267EBD" w:rsidRDefault="14267EBD" w:rsidP="14267EBD">
            <w:r w:rsidRPr="14267EBD">
              <w:rPr>
                <w:rFonts w:ascii="Arial" w:eastAsia="Arial" w:hAnsi="Arial" w:cs="Arial"/>
                <w:sz w:val="24"/>
                <w:szCs w:val="24"/>
              </w:rPr>
              <w:t>The Government asks all local authorities, including East Sussex County Council, to provide information as clearly as possible so that parents, carers, children and young people can make informed decisions.</w:t>
            </w:r>
          </w:p>
          <w:p w14:paraId="034EF920" w14:textId="77777777" w:rsidR="003B25AA" w:rsidRPr="003B25AA" w:rsidRDefault="003B25AA" w:rsidP="003B25AA">
            <w:pPr>
              <w:rPr>
                <w:rFonts w:ascii="Arial" w:hAnsi="Arial" w:cs="Arial"/>
                <w:color w:val="535C63"/>
                <w:sz w:val="24"/>
                <w:szCs w:val="24"/>
                <w:lang w:eastAsia="en-GB"/>
              </w:rPr>
            </w:pPr>
          </w:p>
          <w:p w14:paraId="4F7CE0C6" w14:textId="3FD0A73E" w:rsidR="14267EBD" w:rsidRDefault="14267EBD" w:rsidP="14267EBD">
            <w:pPr>
              <w:pBdr>
                <w:bottom w:val="single" w:sz="4" w:space="4" w:color="auto"/>
              </w:pBdr>
            </w:pPr>
            <w:r w:rsidRPr="14267EBD">
              <w:rPr>
                <w:rFonts w:ascii="Arial" w:eastAsia="Arial" w:hAnsi="Arial" w:cs="Arial"/>
                <w:sz w:val="24"/>
                <w:szCs w:val="24"/>
              </w:rPr>
              <w:t>The East Sussex Local Offer explains how SEND processes work and what support is available for children and young people with SEND and their families. It also includes a SEND-specific directory of local and online services through East Sussex 1Space.</w:t>
            </w:r>
          </w:p>
          <w:p w14:paraId="38C8A7DA" w14:textId="77777777" w:rsidR="003B25AA" w:rsidRPr="003B25AA" w:rsidRDefault="003B25AA" w:rsidP="003B25AA">
            <w:pPr>
              <w:pBdr>
                <w:bottom w:val="single" w:sz="6" w:space="1" w:color="auto"/>
              </w:pBdr>
              <w:rPr>
                <w:rFonts w:ascii="Arial" w:hAnsi="Arial" w:cs="Arial"/>
                <w:sz w:val="24"/>
                <w:szCs w:val="24"/>
              </w:rPr>
            </w:pPr>
          </w:p>
          <w:p w14:paraId="04DC1FFF" w14:textId="77777777" w:rsidR="003B25AA" w:rsidRPr="003B25AA" w:rsidRDefault="003B25AA" w:rsidP="003B25AA">
            <w:pPr>
              <w:pBdr>
                <w:bottom w:val="single" w:sz="6" w:space="1" w:color="auto"/>
              </w:pBdr>
              <w:rPr>
                <w:rFonts w:ascii="Arial" w:hAnsi="Arial" w:cs="Arial"/>
                <w:sz w:val="24"/>
                <w:szCs w:val="24"/>
              </w:rPr>
            </w:pPr>
            <w:r w:rsidRPr="003B25AA">
              <w:rPr>
                <w:rFonts w:ascii="Arial" w:hAnsi="Arial" w:cs="Arial"/>
                <w:sz w:val="24"/>
                <w:szCs w:val="24"/>
              </w:rPr>
              <w:t xml:space="preserve">Visit the East Sussex Local Offer website at: </w:t>
            </w:r>
            <w:hyperlink r:id="rId17" w:history="1">
              <w:r w:rsidRPr="003B25AA">
                <w:rPr>
                  <w:rStyle w:val="Hyperlink"/>
                  <w:rFonts w:ascii="Arial" w:hAnsi="Arial" w:cs="Arial"/>
                  <w:sz w:val="24"/>
                  <w:szCs w:val="24"/>
                </w:rPr>
                <w:t>https://localoffer.eastsussex.gov.uk/</w:t>
              </w:r>
            </w:hyperlink>
          </w:p>
          <w:p w14:paraId="0BC41A9C" w14:textId="77777777" w:rsidR="003B25AA" w:rsidRDefault="003B25AA" w:rsidP="003B25AA">
            <w:pPr>
              <w:pStyle w:val="Heading2"/>
              <w:spacing w:before="0" w:beforeAutospacing="0" w:after="0" w:afterAutospacing="0"/>
              <w:rPr>
                <w:rFonts w:ascii="Arial" w:hAnsi="Arial" w:cs="Arial"/>
                <w:color w:val="auto"/>
                <w:sz w:val="24"/>
                <w:szCs w:val="24"/>
              </w:rPr>
            </w:pPr>
            <w:r w:rsidRPr="003B25AA">
              <w:rPr>
                <w:rFonts w:ascii="Arial" w:hAnsi="Arial" w:cs="Arial"/>
                <w:color w:val="auto"/>
                <w:sz w:val="24"/>
                <w:szCs w:val="24"/>
              </w:rPr>
              <w:t>Amaze Special Educational Needs and Disabilities Information Advice and Support Services (SENDIASS)</w:t>
            </w:r>
          </w:p>
          <w:p w14:paraId="7D3D8326"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3BDD36A6" w14:textId="77777777" w:rsidR="003B25AA" w:rsidRDefault="003B25AA" w:rsidP="003B25AA">
            <w:pPr>
              <w:rPr>
                <w:rFonts w:ascii="Arial" w:hAnsi="Arial" w:cs="Arial"/>
                <w:color w:val="252525"/>
                <w:sz w:val="24"/>
                <w:szCs w:val="24"/>
                <w:shd w:val="clear" w:color="auto" w:fill="FFFFFF"/>
              </w:rPr>
            </w:pPr>
            <w:r w:rsidRPr="003B25AA">
              <w:rPr>
                <w:rFonts w:ascii="Arial" w:hAnsi="Arial" w:cs="Arial"/>
                <w:color w:val="252525"/>
                <w:sz w:val="24"/>
                <w:szCs w:val="24"/>
                <w:shd w:val="clear" w:color="auto" w:fill="FFFFFF"/>
              </w:rPr>
              <w:t xml:space="preserve">If you are a child or young person with a special educational need or a disability (SEND), or the parent of a child or young person with SEND, you can </w:t>
            </w:r>
            <w:hyperlink r:id="rId18" w:history="1">
              <w:r w:rsidRPr="003B25AA">
                <w:rPr>
                  <w:rStyle w:val="Hyperlink"/>
                  <w:rFonts w:ascii="Arial" w:hAnsi="Arial" w:cs="Arial"/>
                  <w:sz w:val="24"/>
                  <w:szCs w:val="24"/>
                  <w:shd w:val="clear" w:color="auto" w:fill="FFFFFF"/>
                </w:rPr>
                <w:t>contact the Amaze SENDIASS advice line</w:t>
              </w:r>
            </w:hyperlink>
            <w:r w:rsidRPr="003B25AA">
              <w:rPr>
                <w:rFonts w:ascii="Arial" w:hAnsi="Arial" w:cs="Arial"/>
                <w:color w:val="252525"/>
                <w:sz w:val="24"/>
                <w:szCs w:val="24"/>
                <w:shd w:val="clear" w:color="auto" w:fill="FFFFFF"/>
              </w:rPr>
              <w:t xml:space="preserve"> for information and advice.</w:t>
            </w:r>
          </w:p>
          <w:p w14:paraId="3086633C" w14:textId="77777777" w:rsidR="003B25AA" w:rsidRPr="003B25AA" w:rsidRDefault="003B25AA" w:rsidP="003B25AA">
            <w:pPr>
              <w:rPr>
                <w:rFonts w:ascii="Arial" w:hAnsi="Arial" w:cs="Arial"/>
                <w:color w:val="252525"/>
                <w:sz w:val="24"/>
                <w:szCs w:val="24"/>
                <w:shd w:val="clear" w:color="auto" w:fill="FFFFFF"/>
              </w:rPr>
            </w:pPr>
          </w:p>
          <w:p w14:paraId="2E99C1F9" w14:textId="77777777" w:rsidR="003B25AA" w:rsidRPr="003B25AA" w:rsidRDefault="003B25AA" w:rsidP="003B25AA">
            <w:pPr>
              <w:rPr>
                <w:rFonts w:ascii="Arial" w:hAnsi="Arial" w:cs="Arial"/>
                <w:color w:val="252525"/>
                <w:sz w:val="24"/>
                <w:szCs w:val="24"/>
                <w:shd w:val="clear" w:color="auto" w:fill="FFFFFF"/>
              </w:rPr>
            </w:pPr>
            <w:r w:rsidRPr="003B25AA">
              <w:rPr>
                <w:rFonts w:ascii="Arial" w:hAnsi="Arial" w:cs="Arial"/>
                <w:sz w:val="24"/>
                <w:szCs w:val="24"/>
              </w:rPr>
              <w:t xml:space="preserve">Visit the SENDIASS website at: </w:t>
            </w:r>
            <w:hyperlink r:id="rId19" w:history="1">
              <w:r w:rsidRPr="003B25AA">
                <w:rPr>
                  <w:rStyle w:val="Hyperlink"/>
                  <w:rFonts w:ascii="Arial" w:hAnsi="Arial" w:cs="Arial"/>
                  <w:sz w:val="24"/>
                  <w:szCs w:val="24"/>
                </w:rPr>
                <w:t>https://amazesussex.org.uk/parent-carers/services-and-support/sendiass-advice-line/</w:t>
              </w:r>
            </w:hyperlink>
          </w:p>
          <w:p w14:paraId="5BB34ABE" w14:textId="77777777" w:rsidR="003B25AA" w:rsidRPr="003B25AA" w:rsidRDefault="003B25AA" w:rsidP="003B25AA">
            <w:pPr>
              <w:pBdr>
                <w:bottom w:val="single" w:sz="6" w:space="1" w:color="auto"/>
              </w:pBdr>
              <w:rPr>
                <w:rFonts w:ascii="Arial" w:hAnsi="Arial" w:cs="Arial"/>
                <w:color w:val="252525"/>
                <w:sz w:val="24"/>
                <w:szCs w:val="24"/>
                <w:shd w:val="clear" w:color="auto" w:fill="FFFFFF"/>
              </w:rPr>
            </w:pPr>
          </w:p>
          <w:p w14:paraId="08473A56" w14:textId="77777777" w:rsidR="003B25AA" w:rsidRDefault="003B25AA" w:rsidP="003B25AA">
            <w:pPr>
              <w:pStyle w:val="Heading2"/>
              <w:spacing w:before="0" w:beforeAutospacing="0" w:after="0" w:afterAutospacing="0"/>
              <w:rPr>
                <w:rFonts w:ascii="Arial" w:hAnsi="Arial" w:cs="Arial"/>
                <w:color w:val="auto"/>
                <w:sz w:val="24"/>
                <w:szCs w:val="24"/>
              </w:rPr>
            </w:pPr>
            <w:r w:rsidRPr="003B25AA">
              <w:rPr>
                <w:rFonts w:ascii="Arial" w:hAnsi="Arial" w:cs="Arial"/>
                <w:color w:val="auto"/>
                <w:sz w:val="24"/>
                <w:szCs w:val="24"/>
              </w:rPr>
              <w:t>Community Integrated Therapies and Equipment (CITES)</w:t>
            </w:r>
          </w:p>
          <w:p w14:paraId="2F95AA84"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1BBB696A" w14:textId="77777777" w:rsidR="003B25AA" w:rsidRDefault="003B25AA" w:rsidP="003B25AA">
            <w:pPr>
              <w:rPr>
                <w:rFonts w:ascii="Arial" w:hAnsi="Arial" w:cs="Arial"/>
                <w:sz w:val="24"/>
                <w:szCs w:val="24"/>
                <w:shd w:val="clear" w:color="auto" w:fill="FFFFFF"/>
              </w:rPr>
            </w:pPr>
            <w:r w:rsidRPr="003B25AA">
              <w:rPr>
                <w:rFonts w:ascii="Arial" w:hAnsi="Arial" w:cs="Arial"/>
                <w:sz w:val="24"/>
                <w:szCs w:val="24"/>
                <w:shd w:val="clear" w:color="auto" w:fill="FFFFFF"/>
              </w:rPr>
              <w:t>CITES are a 100-strong team of qualified occupational therapists, physiotherapists, speech and language therapists, assistants and administrators who provide non-acute therapy to children and young people living in East Sussex.</w:t>
            </w:r>
          </w:p>
          <w:p w14:paraId="7FC7CAB7" w14:textId="77777777" w:rsidR="003B25AA" w:rsidRPr="003B25AA" w:rsidRDefault="003B25AA" w:rsidP="003B25AA">
            <w:pPr>
              <w:rPr>
                <w:rFonts w:ascii="Arial" w:hAnsi="Arial" w:cs="Arial"/>
                <w:sz w:val="24"/>
                <w:szCs w:val="24"/>
              </w:rPr>
            </w:pPr>
          </w:p>
          <w:p w14:paraId="2EB8CC10" w14:textId="77777777" w:rsidR="003B25AA" w:rsidRPr="003B25AA" w:rsidRDefault="003B25AA" w:rsidP="003B25AA">
            <w:pPr>
              <w:rPr>
                <w:rFonts w:ascii="Arial" w:hAnsi="Arial" w:cs="Arial"/>
                <w:sz w:val="24"/>
                <w:szCs w:val="24"/>
              </w:rPr>
            </w:pPr>
            <w:r w:rsidRPr="003B25AA">
              <w:rPr>
                <w:rFonts w:ascii="Arial" w:hAnsi="Arial" w:cs="Arial"/>
                <w:sz w:val="24"/>
                <w:szCs w:val="24"/>
              </w:rPr>
              <w:t xml:space="preserve">Visit CITES at: </w:t>
            </w:r>
            <w:hyperlink r:id="rId20" w:history="1">
              <w:r w:rsidRPr="003B25AA">
                <w:rPr>
                  <w:rStyle w:val="Hyperlink"/>
                  <w:rFonts w:ascii="Arial" w:hAnsi="Arial" w:cs="Arial"/>
                  <w:sz w:val="24"/>
                  <w:szCs w:val="24"/>
                </w:rPr>
                <w:t>https://www.eastsussexchildren.nhs.uk/about/childrens-integrated-therapy-services/</w:t>
              </w:r>
            </w:hyperlink>
          </w:p>
          <w:p w14:paraId="027945C7" w14:textId="77777777" w:rsidR="003B25AA" w:rsidRPr="003B25AA" w:rsidRDefault="003B25AA" w:rsidP="003B25AA">
            <w:pPr>
              <w:pBdr>
                <w:bottom w:val="single" w:sz="6" w:space="1" w:color="auto"/>
              </w:pBdr>
              <w:rPr>
                <w:rFonts w:ascii="Arial" w:hAnsi="Arial" w:cs="Arial"/>
                <w:sz w:val="24"/>
                <w:szCs w:val="24"/>
              </w:rPr>
            </w:pPr>
          </w:p>
          <w:p w14:paraId="01768D1B" w14:textId="77777777" w:rsidR="003B25AA" w:rsidRDefault="003B25AA" w:rsidP="003B25AA">
            <w:pPr>
              <w:pStyle w:val="Heading2"/>
              <w:spacing w:before="0" w:beforeAutospacing="0" w:after="0" w:afterAutospacing="0"/>
              <w:rPr>
                <w:rFonts w:ascii="Arial" w:hAnsi="Arial" w:cs="Arial"/>
                <w:color w:val="auto"/>
                <w:sz w:val="24"/>
                <w:szCs w:val="24"/>
                <w:shd w:val="clear" w:color="auto" w:fill="FFFFFF"/>
              </w:rPr>
            </w:pPr>
            <w:r w:rsidRPr="003B25AA">
              <w:rPr>
                <w:rFonts w:ascii="Arial" w:hAnsi="Arial" w:cs="Arial"/>
                <w:color w:val="auto"/>
                <w:sz w:val="24"/>
                <w:szCs w:val="24"/>
                <w:shd w:val="clear" w:color="auto" w:fill="FFFFFF"/>
              </w:rPr>
              <w:t>East Sussex Wheelchair Service</w:t>
            </w:r>
          </w:p>
          <w:p w14:paraId="3C1005ED" w14:textId="77777777" w:rsidR="003B25AA" w:rsidRPr="003B25AA" w:rsidRDefault="003B25AA" w:rsidP="003B25AA">
            <w:pPr>
              <w:pStyle w:val="Heading2"/>
              <w:spacing w:before="0" w:beforeAutospacing="0" w:after="0" w:afterAutospacing="0"/>
              <w:rPr>
                <w:rFonts w:ascii="Arial" w:hAnsi="Arial" w:cs="Arial"/>
                <w:color w:val="auto"/>
                <w:sz w:val="24"/>
                <w:szCs w:val="24"/>
                <w:shd w:val="clear" w:color="auto" w:fill="FFFFFF"/>
              </w:rPr>
            </w:pPr>
          </w:p>
          <w:p w14:paraId="4DC019A7" w14:textId="77777777" w:rsidR="00CF233F" w:rsidRPr="00CD3E69" w:rsidRDefault="00CF233F" w:rsidP="00CF233F">
            <w:pPr>
              <w:rPr>
                <w:rFonts w:ascii="Arial" w:hAnsi="Arial" w:cs="Arial"/>
                <w:color w:val="303030"/>
                <w:spacing w:val="2"/>
                <w:sz w:val="24"/>
                <w:szCs w:val="24"/>
                <w:shd w:val="clear" w:color="auto" w:fill="FFFFFF"/>
              </w:rPr>
            </w:pPr>
            <w:r w:rsidRPr="00CD3E69">
              <w:rPr>
                <w:rFonts w:ascii="Arial" w:hAnsi="Arial" w:cs="Arial"/>
                <w:color w:val="303030"/>
                <w:spacing w:val="2"/>
                <w:sz w:val="24"/>
                <w:szCs w:val="24"/>
                <w:shd w:val="clear" w:color="auto" w:fill="FFFFFF"/>
              </w:rPr>
              <w:t>East Sussex Wheelchair Service provides assessments for adults and children with mobility and postural problems. They supply manual and electric powered wheelchairs, buggies, pressure relieving cushions and accessories such as backrests, foot rests and arm rests for wheelchairs.</w:t>
            </w:r>
          </w:p>
          <w:p w14:paraId="5DA4EA1E" w14:textId="77777777" w:rsidR="00CF233F" w:rsidRPr="00CD3E69" w:rsidRDefault="00CF233F" w:rsidP="00CF233F">
            <w:pPr>
              <w:rPr>
                <w:rFonts w:ascii="Arial" w:hAnsi="Arial" w:cs="Arial"/>
                <w:color w:val="303030"/>
                <w:spacing w:val="2"/>
                <w:sz w:val="24"/>
                <w:szCs w:val="24"/>
                <w:shd w:val="clear" w:color="auto" w:fill="FFFFFF"/>
              </w:rPr>
            </w:pPr>
            <w:r w:rsidRPr="00CD3E69">
              <w:rPr>
                <w:rFonts w:ascii="Arial" w:hAnsi="Arial" w:cs="Arial"/>
                <w:color w:val="303030"/>
                <w:spacing w:val="2"/>
                <w:sz w:val="24"/>
                <w:szCs w:val="24"/>
                <w:shd w:val="clear" w:color="auto" w:fill="FFFFFF"/>
              </w:rPr>
              <w:t xml:space="preserve">Visit the East Sussex Wheelchair Service at: </w:t>
            </w:r>
            <w:hyperlink r:id="rId21" w:history="1">
              <w:r w:rsidRPr="000F17F3">
                <w:rPr>
                  <w:rStyle w:val="Hyperlink"/>
                  <w:rFonts w:ascii="Arial" w:hAnsi="Arial" w:cs="Arial"/>
                  <w:sz w:val="24"/>
                  <w:szCs w:val="24"/>
                </w:rPr>
                <w:t>https://millbrookhealthcare.co.uk/pages/east-sussex-ces</w:t>
              </w:r>
            </w:hyperlink>
            <w:r>
              <w:rPr>
                <w:rFonts w:ascii="Arial" w:hAnsi="Arial" w:cs="Arial"/>
                <w:sz w:val="24"/>
                <w:szCs w:val="24"/>
              </w:rPr>
              <w:t xml:space="preserve"> </w:t>
            </w:r>
          </w:p>
          <w:p w14:paraId="1AB6618F" w14:textId="77777777" w:rsidR="003B25AA" w:rsidRPr="003B25AA" w:rsidRDefault="003B25AA" w:rsidP="003B25AA">
            <w:pPr>
              <w:pBdr>
                <w:bottom w:val="single" w:sz="6" w:space="1" w:color="auto"/>
              </w:pBdr>
              <w:rPr>
                <w:rFonts w:ascii="Arial" w:hAnsi="Arial" w:cs="Arial"/>
                <w:sz w:val="24"/>
                <w:szCs w:val="24"/>
              </w:rPr>
            </w:pPr>
          </w:p>
          <w:p w14:paraId="61C96A90" w14:textId="77777777" w:rsidR="003B25AA" w:rsidRDefault="003B25AA" w:rsidP="003B25AA">
            <w:pPr>
              <w:pStyle w:val="Heading2"/>
              <w:spacing w:before="0" w:beforeAutospacing="0" w:after="0" w:afterAutospacing="0"/>
              <w:rPr>
                <w:rFonts w:ascii="Arial" w:hAnsi="Arial" w:cs="Arial"/>
                <w:color w:val="auto"/>
                <w:sz w:val="24"/>
                <w:szCs w:val="24"/>
              </w:rPr>
            </w:pPr>
            <w:r w:rsidRPr="003B25AA">
              <w:rPr>
                <w:rFonts w:ascii="Arial" w:hAnsi="Arial" w:cs="Arial"/>
                <w:color w:val="auto"/>
                <w:sz w:val="24"/>
                <w:szCs w:val="24"/>
              </w:rPr>
              <w:t>East Sussex Customer Service for Children’s Services</w:t>
            </w:r>
          </w:p>
          <w:p w14:paraId="0709F853"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24882BBF" w14:textId="77777777" w:rsidR="003B25AA" w:rsidRPr="003B25AA" w:rsidRDefault="003B25AA" w:rsidP="003B25AA">
            <w:pPr>
              <w:rPr>
                <w:rFonts w:ascii="Arial" w:hAnsi="Arial" w:cs="Arial"/>
                <w:sz w:val="24"/>
                <w:szCs w:val="24"/>
              </w:rPr>
            </w:pPr>
            <w:r w:rsidRPr="003B25AA">
              <w:rPr>
                <w:rFonts w:ascii="Arial" w:hAnsi="Arial" w:cs="Arial"/>
                <w:sz w:val="24"/>
                <w:szCs w:val="24"/>
              </w:rPr>
              <w:lastRenderedPageBreak/>
              <w:t xml:space="preserve">Email: </w:t>
            </w:r>
            <w:hyperlink r:id="rId22" w:history="1">
              <w:r w:rsidRPr="003B25AA">
                <w:rPr>
                  <w:rStyle w:val="Hyperlink"/>
                  <w:rFonts w:ascii="Arial" w:hAnsi="Arial" w:cs="Arial"/>
                  <w:sz w:val="24"/>
                  <w:szCs w:val="24"/>
                </w:rPr>
                <w:t>informationforfamilies@eastsussex.gov.uk</w:t>
              </w:r>
            </w:hyperlink>
            <w:r w:rsidRPr="003B25AA">
              <w:rPr>
                <w:rFonts w:ascii="Arial" w:hAnsi="Arial" w:cs="Arial"/>
                <w:sz w:val="24"/>
                <w:szCs w:val="24"/>
              </w:rPr>
              <w:t xml:space="preserve">    </w:t>
            </w:r>
          </w:p>
          <w:p w14:paraId="1702FC94" w14:textId="77777777" w:rsidR="003B25AA" w:rsidRPr="003B25AA" w:rsidRDefault="003B25AA" w:rsidP="003B25AA">
            <w:pPr>
              <w:pBdr>
                <w:bottom w:val="single" w:sz="6" w:space="1" w:color="auto"/>
              </w:pBdr>
              <w:rPr>
                <w:rFonts w:ascii="Arial" w:hAnsi="Arial" w:cs="Arial"/>
                <w:sz w:val="24"/>
                <w:szCs w:val="24"/>
              </w:rPr>
            </w:pPr>
          </w:p>
          <w:p w14:paraId="79962079" w14:textId="77777777" w:rsidR="003B25AA" w:rsidRDefault="003B25AA" w:rsidP="003B25AA">
            <w:pPr>
              <w:pStyle w:val="Heading2"/>
              <w:spacing w:before="0" w:beforeAutospacing="0" w:after="0" w:afterAutospacing="0"/>
              <w:rPr>
                <w:rFonts w:ascii="Arial" w:hAnsi="Arial" w:cs="Arial"/>
                <w:color w:val="auto"/>
                <w:sz w:val="24"/>
                <w:szCs w:val="24"/>
              </w:rPr>
            </w:pPr>
            <w:r w:rsidRPr="003B25AA">
              <w:rPr>
                <w:rFonts w:ascii="Arial" w:hAnsi="Arial" w:cs="Arial"/>
                <w:color w:val="auto"/>
                <w:sz w:val="24"/>
                <w:szCs w:val="24"/>
              </w:rPr>
              <w:t>i-go</w:t>
            </w:r>
          </w:p>
          <w:p w14:paraId="0F68BD84"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403B38A9" w14:textId="77777777" w:rsidR="003B25AA" w:rsidRPr="003B25AA" w:rsidRDefault="003B25AA" w:rsidP="003B25AA">
            <w:pPr>
              <w:rPr>
                <w:rFonts w:ascii="Arial" w:hAnsi="Arial" w:cs="Arial"/>
                <w:sz w:val="24"/>
                <w:szCs w:val="24"/>
              </w:rPr>
            </w:pPr>
            <w:r w:rsidRPr="003B25AA">
              <w:rPr>
                <w:rFonts w:ascii="Arial" w:hAnsi="Arial" w:cs="Arial"/>
                <w:sz w:val="24"/>
                <w:szCs w:val="24"/>
              </w:rPr>
              <w:t>i-go is the East Sussex Children and Young People’s Additional Needs Register and free leisure discount card. The card is available for those aged 0-25 with additional needs living or studying in East Sussex. This could include physical, learning, social, emotional, and mental health needs.</w:t>
            </w:r>
          </w:p>
          <w:p w14:paraId="3AF97EB7" w14:textId="77777777" w:rsidR="003B25AA" w:rsidRPr="003B25AA" w:rsidRDefault="003B25AA" w:rsidP="003B25AA">
            <w:pPr>
              <w:rPr>
                <w:rFonts w:ascii="Arial" w:hAnsi="Arial" w:cs="Arial"/>
                <w:sz w:val="24"/>
                <w:szCs w:val="24"/>
              </w:rPr>
            </w:pPr>
          </w:p>
          <w:p w14:paraId="107F0BB9" w14:textId="77777777" w:rsidR="003B25AA" w:rsidRPr="003B25AA" w:rsidRDefault="003B25AA" w:rsidP="003B25AA">
            <w:pPr>
              <w:rPr>
                <w:rFonts w:ascii="Arial" w:hAnsi="Arial" w:cs="Arial"/>
                <w:sz w:val="24"/>
                <w:szCs w:val="24"/>
              </w:rPr>
            </w:pPr>
            <w:r w:rsidRPr="003B25AA">
              <w:rPr>
                <w:rFonts w:ascii="Arial" w:hAnsi="Arial" w:cs="Arial"/>
                <w:sz w:val="24"/>
                <w:szCs w:val="24"/>
              </w:rPr>
              <w:t xml:space="preserve">Visit i-go at: </w:t>
            </w:r>
            <w:hyperlink r:id="rId23" w:history="1">
              <w:r w:rsidRPr="003B25AA">
                <w:rPr>
                  <w:rStyle w:val="Hyperlink"/>
                  <w:rFonts w:ascii="Arial" w:hAnsi="Arial" w:cs="Arial"/>
                  <w:sz w:val="24"/>
                  <w:szCs w:val="24"/>
                </w:rPr>
                <w:t>https://igo.eastsussex.gov.uk/</w:t>
              </w:r>
            </w:hyperlink>
          </w:p>
          <w:p w14:paraId="74F1787E" w14:textId="77777777" w:rsidR="003B25AA" w:rsidRPr="003B25AA" w:rsidRDefault="003B25AA" w:rsidP="003B25AA">
            <w:pPr>
              <w:pBdr>
                <w:bottom w:val="single" w:sz="6" w:space="1" w:color="auto"/>
              </w:pBdr>
              <w:rPr>
                <w:rFonts w:ascii="Arial" w:hAnsi="Arial" w:cs="Arial"/>
                <w:sz w:val="24"/>
                <w:szCs w:val="24"/>
              </w:rPr>
            </w:pPr>
          </w:p>
          <w:p w14:paraId="6EA87421" w14:textId="77777777" w:rsidR="003B25AA" w:rsidRPr="002251A6" w:rsidRDefault="002251A6" w:rsidP="003B25AA">
            <w:pPr>
              <w:rPr>
                <w:rFonts w:ascii="Arial" w:hAnsi="Arial" w:cs="Arial"/>
                <w:b/>
                <w:sz w:val="24"/>
                <w:szCs w:val="24"/>
              </w:rPr>
            </w:pPr>
            <w:r w:rsidRPr="002251A6">
              <w:rPr>
                <w:rFonts w:ascii="Arial" w:hAnsi="Arial" w:cs="Arial"/>
                <w:b/>
                <w:sz w:val="24"/>
                <w:szCs w:val="24"/>
              </w:rPr>
              <w:t>DCAT SEND Strategy</w:t>
            </w:r>
          </w:p>
          <w:p w14:paraId="4F7C07A7" w14:textId="77777777" w:rsidR="002251A6" w:rsidRPr="003B25AA" w:rsidRDefault="002251A6" w:rsidP="003B25AA">
            <w:pPr>
              <w:rPr>
                <w:rFonts w:ascii="Arial" w:hAnsi="Arial" w:cs="Arial"/>
                <w:sz w:val="24"/>
                <w:szCs w:val="24"/>
              </w:rPr>
            </w:pPr>
          </w:p>
          <w:p w14:paraId="643E80A3" w14:textId="77777777" w:rsidR="005636D4" w:rsidRDefault="002251A6" w:rsidP="002251A6">
            <w:pPr>
              <w:rPr>
                <w:rFonts w:ascii="Arial" w:hAnsi="Arial" w:cs="Arial"/>
                <w:sz w:val="24"/>
                <w:szCs w:val="24"/>
              </w:rPr>
            </w:pPr>
            <w:hyperlink r:id="rId24" w:history="1">
              <w:r w:rsidRPr="002251A6">
                <w:rPr>
                  <w:rStyle w:val="Hyperlink"/>
                  <w:rFonts w:ascii="Arial" w:hAnsi="Arial" w:cs="Arial"/>
                  <w:sz w:val="24"/>
                  <w:szCs w:val="24"/>
                </w:rPr>
                <w:t>DCAT SEND Strategy</w:t>
              </w:r>
            </w:hyperlink>
          </w:p>
          <w:p w14:paraId="4CD9C76E" w14:textId="77777777" w:rsidR="002251A6" w:rsidRPr="003B25AA" w:rsidRDefault="002251A6" w:rsidP="002251A6">
            <w:pPr>
              <w:rPr>
                <w:rFonts w:ascii="Arial" w:hAnsi="Arial" w:cs="Arial"/>
                <w:sz w:val="24"/>
                <w:szCs w:val="24"/>
              </w:rPr>
            </w:pPr>
          </w:p>
        </w:tc>
      </w:tr>
      <w:tr w:rsidR="005636D4" w14:paraId="34AAD380" w14:textId="77777777" w:rsidTr="14267EBD">
        <w:tc>
          <w:tcPr>
            <w:tcW w:w="9924" w:type="dxa"/>
            <w:tcBorders>
              <w:top w:val="single" w:sz="4" w:space="0" w:color="auto"/>
              <w:left w:val="single" w:sz="4" w:space="0" w:color="auto"/>
              <w:bottom w:val="single" w:sz="4" w:space="0" w:color="auto"/>
              <w:right w:val="single" w:sz="4" w:space="0" w:color="auto"/>
            </w:tcBorders>
            <w:shd w:val="clear" w:color="auto" w:fill="008000"/>
          </w:tcPr>
          <w:p w14:paraId="65993E51" w14:textId="77777777" w:rsidR="005636D4" w:rsidRPr="004D50C7" w:rsidRDefault="005636D4" w:rsidP="00034070">
            <w:pPr>
              <w:autoSpaceDE w:val="0"/>
              <w:autoSpaceDN w:val="0"/>
              <w:adjustRightInd w:val="0"/>
              <w:rPr>
                <w:rFonts w:ascii="Arial" w:hAnsi="Arial" w:cs="Arial"/>
                <w:b/>
                <w:color w:val="000000"/>
                <w:sz w:val="24"/>
                <w:szCs w:val="24"/>
                <w:lang w:eastAsia="en-GB"/>
              </w:rPr>
            </w:pPr>
          </w:p>
          <w:p w14:paraId="42F89FE3" w14:textId="77777777" w:rsidR="005636D4" w:rsidRPr="004D50C7" w:rsidRDefault="005636D4" w:rsidP="00034070">
            <w:pPr>
              <w:autoSpaceDE w:val="0"/>
              <w:autoSpaceDN w:val="0"/>
              <w:adjustRightInd w:val="0"/>
              <w:rPr>
                <w:rFonts w:ascii="Arial" w:hAnsi="Arial" w:cs="Arial"/>
                <w:b/>
                <w:color w:val="000000"/>
                <w:sz w:val="24"/>
                <w:szCs w:val="24"/>
                <w:lang w:eastAsia="en-GB"/>
              </w:rPr>
            </w:pPr>
            <w:r w:rsidRPr="004D50C7">
              <w:rPr>
                <w:rFonts w:ascii="Arial" w:hAnsi="Arial" w:cs="Arial"/>
                <w:b/>
                <w:color w:val="000000"/>
                <w:sz w:val="24"/>
                <w:szCs w:val="24"/>
                <w:lang w:eastAsia="en-GB"/>
              </w:rPr>
              <w:t xml:space="preserve">18. What do I do if I am not happy or if I want to complain? </w:t>
            </w:r>
          </w:p>
          <w:p w14:paraId="571AA7F9" w14:textId="77777777" w:rsidR="005636D4" w:rsidRPr="004D50C7" w:rsidRDefault="005636D4" w:rsidP="00E93DDB">
            <w:pPr>
              <w:pStyle w:val="Default"/>
            </w:pPr>
          </w:p>
        </w:tc>
      </w:tr>
      <w:tr w:rsidR="005636D4" w14:paraId="745998F5" w14:textId="77777777" w:rsidTr="14267EBD">
        <w:tc>
          <w:tcPr>
            <w:tcW w:w="9924" w:type="dxa"/>
            <w:tcBorders>
              <w:top w:val="single" w:sz="4" w:space="0" w:color="auto"/>
              <w:left w:val="single" w:sz="4" w:space="0" w:color="auto"/>
              <w:bottom w:val="single" w:sz="4" w:space="0" w:color="auto"/>
              <w:right w:val="single" w:sz="4" w:space="0" w:color="auto"/>
            </w:tcBorders>
          </w:tcPr>
          <w:p w14:paraId="18809963" w14:textId="77777777" w:rsidR="005636D4" w:rsidRPr="004D50C7" w:rsidRDefault="005636D4" w:rsidP="001D7E63">
            <w:pPr>
              <w:rPr>
                <w:rFonts w:ascii="Arial" w:hAnsi="Arial" w:cs="Arial"/>
                <w:sz w:val="24"/>
                <w:szCs w:val="24"/>
              </w:rPr>
            </w:pPr>
          </w:p>
          <w:p w14:paraId="3BA47530" w14:textId="78C4A0C5" w:rsidR="14267EBD" w:rsidRDefault="14267EBD" w:rsidP="14267EBD">
            <w:r w:rsidRPr="14267EBD">
              <w:rPr>
                <w:rFonts w:ascii="Arial" w:eastAsia="Arial" w:hAnsi="Arial" w:cs="Arial"/>
                <w:sz w:val="24"/>
                <w:szCs w:val="24"/>
              </w:rPr>
              <w:t>We are always interested to know how you feel about your child’s education. If you have concerns about your child’s education or well-being at school, please speak to their class teacher as soon as possible. Teachers are usually available for informal discussion after school, and appointments for longer conversations can be made through the school office. If the issue is not resolved at this stage, it can be discussed informally with the Phase Leader, Inclusion Manager if your child has SEND, Deputy Headteacher or Headteacher.</w:t>
            </w:r>
          </w:p>
          <w:p w14:paraId="62A34137" w14:textId="77777777" w:rsidR="005636D4" w:rsidRPr="004D50C7" w:rsidRDefault="005636D4" w:rsidP="00EB3FA6">
            <w:pPr>
              <w:rPr>
                <w:rFonts w:ascii="Arial" w:hAnsi="Arial" w:cs="Arial"/>
                <w:sz w:val="24"/>
                <w:szCs w:val="24"/>
              </w:rPr>
            </w:pPr>
          </w:p>
          <w:p w14:paraId="208374AD" w14:textId="277D6436" w:rsidR="14267EBD" w:rsidRDefault="14267EBD" w:rsidP="14267EBD">
            <w:r w:rsidRPr="14267EBD">
              <w:rPr>
                <w:rFonts w:ascii="Arial" w:eastAsia="Arial" w:hAnsi="Arial" w:cs="Arial"/>
                <w:sz w:val="24"/>
                <w:szCs w:val="24"/>
              </w:rPr>
              <w:t>It is in everyone’s interest that concerns and complaints are resolved at the earliest possible stage. Where informal discussion has not resolved the issue, a parent or carer may choose to make a formal complaint. The school complaints procedure is available on our website or from the school office.</w:t>
            </w:r>
          </w:p>
          <w:p w14:paraId="1038F69D" w14:textId="77777777" w:rsidR="002A0DB2" w:rsidRPr="004D50C7" w:rsidRDefault="002A0DB2" w:rsidP="00956492">
            <w:pPr>
              <w:jc w:val="both"/>
              <w:rPr>
                <w:sz w:val="24"/>
                <w:szCs w:val="24"/>
              </w:rPr>
            </w:pPr>
          </w:p>
        </w:tc>
      </w:tr>
    </w:tbl>
    <w:p w14:paraId="2C4DEA7D" w14:textId="77777777" w:rsidR="00954BB0" w:rsidRDefault="00954BB0" w:rsidP="004C57A4">
      <w:pPr>
        <w:pStyle w:val="Default"/>
        <w:rPr>
          <w:rFonts w:ascii="Arial" w:hAnsi="Arial" w:cs="Arial"/>
          <w:color w:val="auto"/>
        </w:rPr>
      </w:pPr>
    </w:p>
    <w:p w14:paraId="44297E13" w14:textId="77777777" w:rsidR="00954BB0" w:rsidRPr="00954BB0" w:rsidRDefault="00954BB0" w:rsidP="00954BB0">
      <w:pPr>
        <w:rPr>
          <w:lang w:eastAsia="en-GB"/>
        </w:rPr>
      </w:pPr>
    </w:p>
    <w:p w14:paraId="06D66F61" w14:textId="77777777" w:rsidR="00954BB0" w:rsidRPr="00954BB0" w:rsidRDefault="00954BB0" w:rsidP="00954BB0">
      <w:pPr>
        <w:rPr>
          <w:lang w:eastAsia="en-GB"/>
        </w:rPr>
      </w:pPr>
    </w:p>
    <w:p w14:paraId="6B7B92DC" w14:textId="77777777" w:rsidR="00954BB0" w:rsidRPr="00954BB0" w:rsidRDefault="00954BB0" w:rsidP="00954BB0">
      <w:pPr>
        <w:rPr>
          <w:lang w:eastAsia="en-GB"/>
        </w:rPr>
      </w:pPr>
    </w:p>
    <w:p w14:paraId="7EBDEBB8" w14:textId="77777777" w:rsidR="006B559F" w:rsidRPr="00954BB0" w:rsidRDefault="006B559F" w:rsidP="00954BB0">
      <w:pPr>
        <w:jc w:val="center"/>
        <w:rPr>
          <w:lang w:eastAsia="en-GB"/>
        </w:rPr>
      </w:pPr>
    </w:p>
    <w:sectPr w:rsidR="006B559F" w:rsidRPr="00954BB0" w:rsidSect="00AE752F">
      <w:pgSz w:w="11906" w:h="16838"/>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EDAF5" w14:textId="77777777" w:rsidR="002F4DEA" w:rsidRDefault="002F4DEA" w:rsidP="0030217A">
      <w:r>
        <w:separator/>
      </w:r>
    </w:p>
  </w:endnote>
  <w:endnote w:type="continuationSeparator" w:id="0">
    <w:p w14:paraId="57C0EF92" w14:textId="77777777" w:rsidR="002F4DEA" w:rsidRDefault="002F4DEA" w:rsidP="0030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3A626" w14:textId="77777777" w:rsidR="002F4DEA" w:rsidRDefault="002F4DEA" w:rsidP="0030217A">
      <w:r>
        <w:separator/>
      </w:r>
    </w:p>
  </w:footnote>
  <w:footnote w:type="continuationSeparator" w:id="0">
    <w:p w14:paraId="0D4A27A8" w14:textId="77777777" w:rsidR="002F4DEA" w:rsidRDefault="002F4DEA" w:rsidP="00302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E46"/>
    <w:multiLevelType w:val="hybridMultilevel"/>
    <w:tmpl w:val="7A92C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D129F6"/>
    <w:multiLevelType w:val="hybridMultilevel"/>
    <w:tmpl w:val="0472D2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5E69B5"/>
    <w:multiLevelType w:val="hybridMultilevel"/>
    <w:tmpl w:val="23DAD7A0"/>
    <w:lvl w:ilvl="0" w:tplc="B09A8D76">
      <w:start w:val="5"/>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5C15467"/>
    <w:multiLevelType w:val="hybridMultilevel"/>
    <w:tmpl w:val="97729684"/>
    <w:lvl w:ilvl="0" w:tplc="B09A8D76">
      <w:start w:val="5"/>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60312BC"/>
    <w:multiLevelType w:val="hybridMultilevel"/>
    <w:tmpl w:val="F474C5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CC4BF8"/>
    <w:multiLevelType w:val="hybridMultilevel"/>
    <w:tmpl w:val="9B207F94"/>
    <w:lvl w:ilvl="0" w:tplc="D7FA4DBC">
      <w:start w:val="1"/>
      <w:numFmt w:val="decimal"/>
      <w:lvlText w:val="%1."/>
      <w:lvlJc w:val="left"/>
      <w:pPr>
        <w:ind w:left="360" w:hanging="360"/>
      </w:pPr>
      <w:rPr>
        <w:rFonts w:cs="Times New Roman" w:hint="default"/>
        <w:i w:val="0"/>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6" w15:restartNumberingAfterBreak="0">
    <w:nsid w:val="1A7959D1"/>
    <w:multiLevelType w:val="hybridMultilevel"/>
    <w:tmpl w:val="8F1CBAA0"/>
    <w:lvl w:ilvl="0" w:tplc="73E230E8">
      <w:start w:val="1"/>
      <w:numFmt w:val="decimal"/>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7" w15:restartNumberingAfterBreak="0">
    <w:nsid w:val="1C1765DC"/>
    <w:multiLevelType w:val="hybridMultilevel"/>
    <w:tmpl w:val="302EDD9C"/>
    <w:lvl w:ilvl="0" w:tplc="0809000F">
      <w:start w:val="1"/>
      <w:numFmt w:val="decimal"/>
      <w:lvlText w:val="%1."/>
      <w:lvlJc w:val="left"/>
      <w:pPr>
        <w:ind w:left="360" w:hanging="360"/>
      </w:pPr>
      <w:rPr>
        <w:rFonts w:cs="Times New Roman" w:hint="default"/>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8" w15:restartNumberingAfterBreak="0">
    <w:nsid w:val="1D37B567"/>
    <w:multiLevelType w:val="hybridMultilevel"/>
    <w:tmpl w:val="4566AEF8"/>
    <w:lvl w:ilvl="0" w:tplc="DA7420B0">
      <w:start w:val="1"/>
      <w:numFmt w:val="bullet"/>
      <w:lvlText w:val=""/>
      <w:lvlJc w:val="left"/>
      <w:pPr>
        <w:ind w:left="720" w:hanging="360"/>
      </w:pPr>
      <w:rPr>
        <w:rFonts w:ascii="Symbol" w:hAnsi="Symbol" w:hint="default"/>
      </w:rPr>
    </w:lvl>
    <w:lvl w:ilvl="1" w:tplc="4154842E">
      <w:start w:val="1"/>
      <w:numFmt w:val="bullet"/>
      <w:lvlText w:val="o"/>
      <w:lvlJc w:val="left"/>
      <w:pPr>
        <w:ind w:left="1440" w:hanging="360"/>
      </w:pPr>
      <w:rPr>
        <w:rFonts w:ascii="Courier New" w:hAnsi="Courier New" w:hint="default"/>
      </w:rPr>
    </w:lvl>
    <w:lvl w:ilvl="2" w:tplc="57D88C76">
      <w:start w:val="1"/>
      <w:numFmt w:val="bullet"/>
      <w:lvlText w:val=""/>
      <w:lvlJc w:val="left"/>
      <w:pPr>
        <w:ind w:left="2160" w:hanging="360"/>
      </w:pPr>
      <w:rPr>
        <w:rFonts w:ascii="Wingdings" w:hAnsi="Wingdings" w:hint="default"/>
      </w:rPr>
    </w:lvl>
    <w:lvl w:ilvl="3" w:tplc="F4482A72">
      <w:start w:val="1"/>
      <w:numFmt w:val="bullet"/>
      <w:lvlText w:val=""/>
      <w:lvlJc w:val="left"/>
      <w:pPr>
        <w:ind w:left="2880" w:hanging="360"/>
      </w:pPr>
      <w:rPr>
        <w:rFonts w:ascii="Symbol" w:hAnsi="Symbol" w:hint="default"/>
      </w:rPr>
    </w:lvl>
    <w:lvl w:ilvl="4" w:tplc="C7943418">
      <w:start w:val="1"/>
      <w:numFmt w:val="bullet"/>
      <w:lvlText w:val="o"/>
      <w:lvlJc w:val="left"/>
      <w:pPr>
        <w:ind w:left="3600" w:hanging="360"/>
      </w:pPr>
      <w:rPr>
        <w:rFonts w:ascii="Courier New" w:hAnsi="Courier New" w:hint="default"/>
      </w:rPr>
    </w:lvl>
    <w:lvl w:ilvl="5" w:tplc="00F86676">
      <w:start w:val="1"/>
      <w:numFmt w:val="bullet"/>
      <w:lvlText w:val=""/>
      <w:lvlJc w:val="left"/>
      <w:pPr>
        <w:ind w:left="4320" w:hanging="360"/>
      </w:pPr>
      <w:rPr>
        <w:rFonts w:ascii="Wingdings" w:hAnsi="Wingdings" w:hint="default"/>
      </w:rPr>
    </w:lvl>
    <w:lvl w:ilvl="6" w:tplc="46A47972">
      <w:start w:val="1"/>
      <w:numFmt w:val="bullet"/>
      <w:lvlText w:val=""/>
      <w:lvlJc w:val="left"/>
      <w:pPr>
        <w:ind w:left="5040" w:hanging="360"/>
      </w:pPr>
      <w:rPr>
        <w:rFonts w:ascii="Symbol" w:hAnsi="Symbol" w:hint="default"/>
      </w:rPr>
    </w:lvl>
    <w:lvl w:ilvl="7" w:tplc="A1D2994E">
      <w:start w:val="1"/>
      <w:numFmt w:val="bullet"/>
      <w:lvlText w:val="o"/>
      <w:lvlJc w:val="left"/>
      <w:pPr>
        <w:ind w:left="5760" w:hanging="360"/>
      </w:pPr>
      <w:rPr>
        <w:rFonts w:ascii="Courier New" w:hAnsi="Courier New" w:hint="default"/>
      </w:rPr>
    </w:lvl>
    <w:lvl w:ilvl="8" w:tplc="D60C40AE">
      <w:start w:val="1"/>
      <w:numFmt w:val="bullet"/>
      <w:lvlText w:val=""/>
      <w:lvlJc w:val="left"/>
      <w:pPr>
        <w:ind w:left="6480" w:hanging="360"/>
      </w:pPr>
      <w:rPr>
        <w:rFonts w:ascii="Wingdings" w:hAnsi="Wingdings" w:hint="default"/>
      </w:rPr>
    </w:lvl>
  </w:abstractNum>
  <w:abstractNum w:abstractNumId="9" w15:restartNumberingAfterBreak="0">
    <w:nsid w:val="26E96E22"/>
    <w:multiLevelType w:val="hybridMultilevel"/>
    <w:tmpl w:val="C2DE4F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9AE3717"/>
    <w:multiLevelType w:val="hybridMultilevel"/>
    <w:tmpl w:val="27AE8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B5D3B07"/>
    <w:multiLevelType w:val="hybridMultilevel"/>
    <w:tmpl w:val="C51EC2B6"/>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2" w15:restartNumberingAfterBreak="0">
    <w:nsid w:val="2BE946BD"/>
    <w:multiLevelType w:val="multilevel"/>
    <w:tmpl w:val="0B225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5144CD"/>
    <w:multiLevelType w:val="hybridMultilevel"/>
    <w:tmpl w:val="4D6CA0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024A316"/>
    <w:multiLevelType w:val="hybridMultilevel"/>
    <w:tmpl w:val="3A0400F4"/>
    <w:lvl w:ilvl="0" w:tplc="EB9A1CC4">
      <w:start w:val="1"/>
      <w:numFmt w:val="bullet"/>
      <w:lvlText w:val=""/>
      <w:lvlJc w:val="left"/>
      <w:pPr>
        <w:ind w:left="720" w:hanging="360"/>
      </w:pPr>
      <w:rPr>
        <w:rFonts w:ascii="Symbol" w:hAnsi="Symbol" w:hint="default"/>
      </w:rPr>
    </w:lvl>
    <w:lvl w:ilvl="1" w:tplc="057CE3A0">
      <w:start w:val="1"/>
      <w:numFmt w:val="bullet"/>
      <w:lvlText w:val="o"/>
      <w:lvlJc w:val="left"/>
      <w:pPr>
        <w:ind w:left="1440" w:hanging="360"/>
      </w:pPr>
      <w:rPr>
        <w:rFonts w:ascii="Courier New" w:hAnsi="Courier New" w:hint="default"/>
      </w:rPr>
    </w:lvl>
    <w:lvl w:ilvl="2" w:tplc="2D00BCEC">
      <w:start w:val="1"/>
      <w:numFmt w:val="bullet"/>
      <w:lvlText w:val=""/>
      <w:lvlJc w:val="left"/>
      <w:pPr>
        <w:ind w:left="2160" w:hanging="360"/>
      </w:pPr>
      <w:rPr>
        <w:rFonts w:ascii="Wingdings" w:hAnsi="Wingdings" w:hint="default"/>
      </w:rPr>
    </w:lvl>
    <w:lvl w:ilvl="3" w:tplc="6290C132">
      <w:start w:val="1"/>
      <w:numFmt w:val="bullet"/>
      <w:lvlText w:val=""/>
      <w:lvlJc w:val="left"/>
      <w:pPr>
        <w:ind w:left="2880" w:hanging="360"/>
      </w:pPr>
      <w:rPr>
        <w:rFonts w:ascii="Symbol" w:hAnsi="Symbol" w:hint="default"/>
      </w:rPr>
    </w:lvl>
    <w:lvl w:ilvl="4" w:tplc="49C8123A">
      <w:start w:val="1"/>
      <w:numFmt w:val="bullet"/>
      <w:lvlText w:val="o"/>
      <w:lvlJc w:val="left"/>
      <w:pPr>
        <w:ind w:left="3600" w:hanging="360"/>
      </w:pPr>
      <w:rPr>
        <w:rFonts w:ascii="Courier New" w:hAnsi="Courier New" w:hint="default"/>
      </w:rPr>
    </w:lvl>
    <w:lvl w:ilvl="5" w:tplc="7D5EE384">
      <w:start w:val="1"/>
      <w:numFmt w:val="bullet"/>
      <w:lvlText w:val=""/>
      <w:lvlJc w:val="left"/>
      <w:pPr>
        <w:ind w:left="4320" w:hanging="360"/>
      </w:pPr>
      <w:rPr>
        <w:rFonts w:ascii="Wingdings" w:hAnsi="Wingdings" w:hint="default"/>
      </w:rPr>
    </w:lvl>
    <w:lvl w:ilvl="6" w:tplc="BB80C198">
      <w:start w:val="1"/>
      <w:numFmt w:val="bullet"/>
      <w:lvlText w:val=""/>
      <w:lvlJc w:val="left"/>
      <w:pPr>
        <w:ind w:left="5040" w:hanging="360"/>
      </w:pPr>
      <w:rPr>
        <w:rFonts w:ascii="Symbol" w:hAnsi="Symbol" w:hint="default"/>
      </w:rPr>
    </w:lvl>
    <w:lvl w:ilvl="7" w:tplc="776E2514">
      <w:start w:val="1"/>
      <w:numFmt w:val="bullet"/>
      <w:lvlText w:val="o"/>
      <w:lvlJc w:val="left"/>
      <w:pPr>
        <w:ind w:left="5760" w:hanging="360"/>
      </w:pPr>
      <w:rPr>
        <w:rFonts w:ascii="Courier New" w:hAnsi="Courier New" w:hint="default"/>
      </w:rPr>
    </w:lvl>
    <w:lvl w:ilvl="8" w:tplc="F81AB12E">
      <w:start w:val="1"/>
      <w:numFmt w:val="bullet"/>
      <w:lvlText w:val=""/>
      <w:lvlJc w:val="left"/>
      <w:pPr>
        <w:ind w:left="6480" w:hanging="360"/>
      </w:pPr>
      <w:rPr>
        <w:rFonts w:ascii="Wingdings" w:hAnsi="Wingdings" w:hint="default"/>
      </w:rPr>
    </w:lvl>
  </w:abstractNum>
  <w:abstractNum w:abstractNumId="15" w15:restartNumberingAfterBreak="0">
    <w:nsid w:val="30E15441"/>
    <w:multiLevelType w:val="hybridMultilevel"/>
    <w:tmpl w:val="6C4C23F0"/>
    <w:lvl w:ilvl="0" w:tplc="3F806350">
      <w:start w:val="2"/>
      <w:numFmt w:val="bullet"/>
      <w:lvlText w:val="-"/>
      <w:lvlJc w:val="left"/>
      <w:pPr>
        <w:ind w:left="1080" w:hanging="360"/>
      </w:pPr>
      <w:rPr>
        <w:rFonts w:ascii="Arial" w:eastAsia="Times New Roman" w:hAnsi="Aria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1704981"/>
    <w:multiLevelType w:val="hybridMultilevel"/>
    <w:tmpl w:val="EFFAE3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65D29F2"/>
    <w:multiLevelType w:val="hybridMultilevel"/>
    <w:tmpl w:val="902A1D9A"/>
    <w:lvl w:ilvl="0" w:tplc="DCC87366">
      <w:start w:val="1"/>
      <w:numFmt w:val="bullet"/>
      <w:lvlText w:val=""/>
      <w:lvlJc w:val="left"/>
      <w:pPr>
        <w:ind w:left="720" w:hanging="360"/>
      </w:pPr>
      <w:rPr>
        <w:rFonts w:ascii="Symbol" w:hAnsi="Symbol" w:hint="default"/>
      </w:rPr>
    </w:lvl>
    <w:lvl w:ilvl="1" w:tplc="B1D4BEE0">
      <w:start w:val="1"/>
      <w:numFmt w:val="bullet"/>
      <w:lvlText w:val="o"/>
      <w:lvlJc w:val="left"/>
      <w:pPr>
        <w:ind w:left="1440" w:hanging="360"/>
      </w:pPr>
      <w:rPr>
        <w:rFonts w:ascii="Courier New" w:hAnsi="Courier New" w:hint="default"/>
      </w:rPr>
    </w:lvl>
    <w:lvl w:ilvl="2" w:tplc="2F342228">
      <w:start w:val="1"/>
      <w:numFmt w:val="bullet"/>
      <w:lvlText w:val=""/>
      <w:lvlJc w:val="left"/>
      <w:pPr>
        <w:ind w:left="2160" w:hanging="360"/>
      </w:pPr>
      <w:rPr>
        <w:rFonts w:ascii="Wingdings" w:hAnsi="Wingdings" w:hint="default"/>
      </w:rPr>
    </w:lvl>
    <w:lvl w:ilvl="3" w:tplc="BA443464">
      <w:start w:val="1"/>
      <w:numFmt w:val="bullet"/>
      <w:lvlText w:val=""/>
      <w:lvlJc w:val="left"/>
      <w:pPr>
        <w:ind w:left="2880" w:hanging="360"/>
      </w:pPr>
      <w:rPr>
        <w:rFonts w:ascii="Symbol" w:hAnsi="Symbol" w:hint="default"/>
      </w:rPr>
    </w:lvl>
    <w:lvl w:ilvl="4" w:tplc="69F08772">
      <w:start w:val="1"/>
      <w:numFmt w:val="bullet"/>
      <w:lvlText w:val="o"/>
      <w:lvlJc w:val="left"/>
      <w:pPr>
        <w:ind w:left="3600" w:hanging="360"/>
      </w:pPr>
      <w:rPr>
        <w:rFonts w:ascii="Courier New" w:hAnsi="Courier New" w:hint="default"/>
      </w:rPr>
    </w:lvl>
    <w:lvl w:ilvl="5" w:tplc="C9D21120">
      <w:start w:val="1"/>
      <w:numFmt w:val="bullet"/>
      <w:lvlText w:val=""/>
      <w:lvlJc w:val="left"/>
      <w:pPr>
        <w:ind w:left="4320" w:hanging="360"/>
      </w:pPr>
      <w:rPr>
        <w:rFonts w:ascii="Wingdings" w:hAnsi="Wingdings" w:hint="default"/>
      </w:rPr>
    </w:lvl>
    <w:lvl w:ilvl="6" w:tplc="581A5216">
      <w:start w:val="1"/>
      <w:numFmt w:val="bullet"/>
      <w:lvlText w:val=""/>
      <w:lvlJc w:val="left"/>
      <w:pPr>
        <w:ind w:left="5040" w:hanging="360"/>
      </w:pPr>
      <w:rPr>
        <w:rFonts w:ascii="Symbol" w:hAnsi="Symbol" w:hint="default"/>
      </w:rPr>
    </w:lvl>
    <w:lvl w:ilvl="7" w:tplc="9F4E1E4E">
      <w:start w:val="1"/>
      <w:numFmt w:val="bullet"/>
      <w:lvlText w:val="o"/>
      <w:lvlJc w:val="left"/>
      <w:pPr>
        <w:ind w:left="5760" w:hanging="360"/>
      </w:pPr>
      <w:rPr>
        <w:rFonts w:ascii="Courier New" w:hAnsi="Courier New" w:hint="default"/>
      </w:rPr>
    </w:lvl>
    <w:lvl w:ilvl="8" w:tplc="1212BFEC">
      <w:start w:val="1"/>
      <w:numFmt w:val="bullet"/>
      <w:lvlText w:val=""/>
      <w:lvlJc w:val="left"/>
      <w:pPr>
        <w:ind w:left="6480" w:hanging="360"/>
      </w:pPr>
      <w:rPr>
        <w:rFonts w:ascii="Wingdings" w:hAnsi="Wingdings" w:hint="default"/>
      </w:rPr>
    </w:lvl>
  </w:abstractNum>
  <w:abstractNum w:abstractNumId="18" w15:restartNumberingAfterBreak="0">
    <w:nsid w:val="38A72327"/>
    <w:multiLevelType w:val="hybridMultilevel"/>
    <w:tmpl w:val="7E9465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3CACF63B"/>
    <w:multiLevelType w:val="hybridMultilevel"/>
    <w:tmpl w:val="C518BDA6"/>
    <w:lvl w:ilvl="0" w:tplc="35AC63D6">
      <w:start w:val="1"/>
      <w:numFmt w:val="bullet"/>
      <w:lvlText w:val=""/>
      <w:lvlJc w:val="left"/>
      <w:pPr>
        <w:ind w:left="720" w:hanging="360"/>
      </w:pPr>
      <w:rPr>
        <w:rFonts w:ascii="Symbol" w:hAnsi="Symbol" w:hint="default"/>
      </w:rPr>
    </w:lvl>
    <w:lvl w:ilvl="1" w:tplc="8C5886D4">
      <w:start w:val="1"/>
      <w:numFmt w:val="bullet"/>
      <w:lvlText w:val="o"/>
      <w:lvlJc w:val="left"/>
      <w:pPr>
        <w:ind w:left="1440" w:hanging="360"/>
      </w:pPr>
      <w:rPr>
        <w:rFonts w:ascii="Courier New" w:hAnsi="Courier New" w:hint="default"/>
      </w:rPr>
    </w:lvl>
    <w:lvl w:ilvl="2" w:tplc="0E32D242">
      <w:start w:val="1"/>
      <w:numFmt w:val="bullet"/>
      <w:lvlText w:val=""/>
      <w:lvlJc w:val="left"/>
      <w:pPr>
        <w:ind w:left="2160" w:hanging="360"/>
      </w:pPr>
      <w:rPr>
        <w:rFonts w:ascii="Wingdings" w:hAnsi="Wingdings" w:hint="default"/>
      </w:rPr>
    </w:lvl>
    <w:lvl w:ilvl="3" w:tplc="CDFCE892">
      <w:start w:val="1"/>
      <w:numFmt w:val="bullet"/>
      <w:lvlText w:val=""/>
      <w:lvlJc w:val="left"/>
      <w:pPr>
        <w:ind w:left="2880" w:hanging="360"/>
      </w:pPr>
      <w:rPr>
        <w:rFonts w:ascii="Symbol" w:hAnsi="Symbol" w:hint="default"/>
      </w:rPr>
    </w:lvl>
    <w:lvl w:ilvl="4" w:tplc="AB48908A">
      <w:start w:val="1"/>
      <w:numFmt w:val="bullet"/>
      <w:lvlText w:val="o"/>
      <w:lvlJc w:val="left"/>
      <w:pPr>
        <w:ind w:left="3600" w:hanging="360"/>
      </w:pPr>
      <w:rPr>
        <w:rFonts w:ascii="Courier New" w:hAnsi="Courier New" w:hint="default"/>
      </w:rPr>
    </w:lvl>
    <w:lvl w:ilvl="5" w:tplc="78721518">
      <w:start w:val="1"/>
      <w:numFmt w:val="bullet"/>
      <w:lvlText w:val=""/>
      <w:lvlJc w:val="left"/>
      <w:pPr>
        <w:ind w:left="4320" w:hanging="360"/>
      </w:pPr>
      <w:rPr>
        <w:rFonts w:ascii="Wingdings" w:hAnsi="Wingdings" w:hint="default"/>
      </w:rPr>
    </w:lvl>
    <w:lvl w:ilvl="6" w:tplc="B944EBEA">
      <w:start w:val="1"/>
      <w:numFmt w:val="bullet"/>
      <w:lvlText w:val=""/>
      <w:lvlJc w:val="left"/>
      <w:pPr>
        <w:ind w:left="5040" w:hanging="360"/>
      </w:pPr>
      <w:rPr>
        <w:rFonts w:ascii="Symbol" w:hAnsi="Symbol" w:hint="default"/>
      </w:rPr>
    </w:lvl>
    <w:lvl w:ilvl="7" w:tplc="2124BDB4">
      <w:start w:val="1"/>
      <w:numFmt w:val="bullet"/>
      <w:lvlText w:val="o"/>
      <w:lvlJc w:val="left"/>
      <w:pPr>
        <w:ind w:left="5760" w:hanging="360"/>
      </w:pPr>
      <w:rPr>
        <w:rFonts w:ascii="Courier New" w:hAnsi="Courier New" w:hint="default"/>
      </w:rPr>
    </w:lvl>
    <w:lvl w:ilvl="8" w:tplc="456EF946">
      <w:start w:val="1"/>
      <w:numFmt w:val="bullet"/>
      <w:lvlText w:val=""/>
      <w:lvlJc w:val="left"/>
      <w:pPr>
        <w:ind w:left="6480" w:hanging="360"/>
      </w:pPr>
      <w:rPr>
        <w:rFonts w:ascii="Wingdings" w:hAnsi="Wingdings" w:hint="default"/>
      </w:rPr>
    </w:lvl>
  </w:abstractNum>
  <w:abstractNum w:abstractNumId="20" w15:restartNumberingAfterBreak="0">
    <w:nsid w:val="3F9F6F8E"/>
    <w:multiLevelType w:val="hybridMultilevel"/>
    <w:tmpl w:val="C7C8B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6CD5EA1"/>
    <w:multiLevelType w:val="hybridMultilevel"/>
    <w:tmpl w:val="16D0B2F0"/>
    <w:lvl w:ilvl="0" w:tplc="976C76AC">
      <w:start w:val="12"/>
      <w:numFmt w:val="decimal"/>
      <w:lvlText w:val="%1."/>
      <w:lvlJc w:val="left"/>
      <w:pPr>
        <w:ind w:left="360" w:hanging="360"/>
      </w:pPr>
      <w:rPr>
        <w:rFonts w:cs="Times New Roman" w:hint="default"/>
        <w:b/>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2" w15:restartNumberingAfterBreak="0">
    <w:nsid w:val="4735722A"/>
    <w:multiLevelType w:val="hybridMultilevel"/>
    <w:tmpl w:val="441C5F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91443C7"/>
    <w:multiLevelType w:val="hybridMultilevel"/>
    <w:tmpl w:val="6278F2AA"/>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4" w15:restartNumberingAfterBreak="0">
    <w:nsid w:val="49417E45"/>
    <w:multiLevelType w:val="hybridMultilevel"/>
    <w:tmpl w:val="CBC01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3B79B4"/>
    <w:multiLevelType w:val="hybridMultilevel"/>
    <w:tmpl w:val="69986F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05626E7"/>
    <w:multiLevelType w:val="hybridMultilevel"/>
    <w:tmpl w:val="8FC4E658"/>
    <w:lvl w:ilvl="0" w:tplc="B09A8D76">
      <w:start w:val="5"/>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3F369AD"/>
    <w:multiLevelType w:val="hybridMultilevel"/>
    <w:tmpl w:val="C060BC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E2F767E"/>
    <w:multiLevelType w:val="hybridMultilevel"/>
    <w:tmpl w:val="B5840F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E87279F"/>
    <w:multiLevelType w:val="hybridMultilevel"/>
    <w:tmpl w:val="6728E7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F341201"/>
    <w:multiLevelType w:val="hybridMultilevel"/>
    <w:tmpl w:val="ADE01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25118D1"/>
    <w:multiLevelType w:val="hybridMultilevel"/>
    <w:tmpl w:val="79844D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636017E2"/>
    <w:multiLevelType w:val="multilevel"/>
    <w:tmpl w:val="F0B8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9F3BC6"/>
    <w:multiLevelType w:val="hybridMultilevel"/>
    <w:tmpl w:val="81984014"/>
    <w:lvl w:ilvl="0" w:tplc="18C00030">
      <w:start w:val="5"/>
      <w:numFmt w:val="decimal"/>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34" w15:restartNumberingAfterBreak="0">
    <w:nsid w:val="6BB97055"/>
    <w:multiLevelType w:val="hybridMultilevel"/>
    <w:tmpl w:val="731A09F8"/>
    <w:lvl w:ilvl="0" w:tplc="0809000F">
      <w:start w:val="1"/>
      <w:numFmt w:val="decimal"/>
      <w:lvlText w:val="%1."/>
      <w:lvlJc w:val="lef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D022B5B"/>
    <w:multiLevelType w:val="multilevel"/>
    <w:tmpl w:val="E416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41440"/>
    <w:multiLevelType w:val="hybridMultilevel"/>
    <w:tmpl w:val="35FA1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1A2288B"/>
    <w:multiLevelType w:val="hybridMultilevel"/>
    <w:tmpl w:val="48B00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85D646B"/>
    <w:multiLevelType w:val="hybridMultilevel"/>
    <w:tmpl w:val="981E2C9A"/>
    <w:lvl w:ilvl="0" w:tplc="0809000F">
      <w:start w:val="1"/>
      <w:numFmt w:val="decimal"/>
      <w:lvlText w:val="%1."/>
      <w:lvlJc w:val="left"/>
      <w:pPr>
        <w:ind w:left="360" w:hanging="360"/>
      </w:pPr>
      <w:rPr>
        <w:rFonts w:cs="Times New Roman" w:hint="default"/>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9" w15:restartNumberingAfterBreak="0">
    <w:nsid w:val="791207EB"/>
    <w:multiLevelType w:val="hybridMultilevel"/>
    <w:tmpl w:val="F5041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BE7118F"/>
    <w:multiLevelType w:val="hybridMultilevel"/>
    <w:tmpl w:val="6D12D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C5B7DB4"/>
    <w:multiLevelType w:val="hybridMultilevel"/>
    <w:tmpl w:val="6F08F0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CFF28F5"/>
    <w:multiLevelType w:val="hybridMultilevel"/>
    <w:tmpl w:val="E0A0D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E9619BD"/>
    <w:multiLevelType w:val="hybridMultilevel"/>
    <w:tmpl w:val="C490813C"/>
    <w:lvl w:ilvl="0" w:tplc="0809000F">
      <w:start w:val="1"/>
      <w:numFmt w:val="decimal"/>
      <w:lvlText w:val="%1."/>
      <w:lvlJc w:val="left"/>
      <w:pPr>
        <w:ind w:left="644"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16cid:durableId="98377390">
    <w:abstractNumId w:val="14"/>
  </w:num>
  <w:num w:numId="2" w16cid:durableId="284968967">
    <w:abstractNumId w:val="19"/>
  </w:num>
  <w:num w:numId="3" w16cid:durableId="1671253365">
    <w:abstractNumId w:val="17"/>
  </w:num>
  <w:num w:numId="4" w16cid:durableId="403069240">
    <w:abstractNumId w:val="8"/>
  </w:num>
  <w:num w:numId="5" w16cid:durableId="1760522171">
    <w:abstractNumId w:val="41"/>
  </w:num>
  <w:num w:numId="6" w16cid:durableId="1330250525">
    <w:abstractNumId w:val="37"/>
  </w:num>
  <w:num w:numId="7" w16cid:durableId="910388928">
    <w:abstractNumId w:val="5"/>
  </w:num>
  <w:num w:numId="8" w16cid:durableId="2115782675">
    <w:abstractNumId w:val="30"/>
  </w:num>
  <w:num w:numId="9" w16cid:durableId="2002346329">
    <w:abstractNumId w:val="22"/>
  </w:num>
  <w:num w:numId="10" w16cid:durableId="1290471024">
    <w:abstractNumId w:val="26"/>
  </w:num>
  <w:num w:numId="11" w16cid:durableId="150561759">
    <w:abstractNumId w:val="2"/>
  </w:num>
  <w:num w:numId="12" w16cid:durableId="230626435">
    <w:abstractNumId w:val="3"/>
  </w:num>
  <w:num w:numId="13" w16cid:durableId="1656379415">
    <w:abstractNumId w:val="20"/>
  </w:num>
  <w:num w:numId="14" w16cid:durableId="2049605476">
    <w:abstractNumId w:val="36"/>
  </w:num>
  <w:num w:numId="15" w16cid:durableId="661395955">
    <w:abstractNumId w:val="15"/>
  </w:num>
  <w:num w:numId="16" w16cid:durableId="855390401">
    <w:abstractNumId w:val="43"/>
  </w:num>
  <w:num w:numId="17" w16cid:durableId="319584342">
    <w:abstractNumId w:val="29"/>
  </w:num>
  <w:num w:numId="18" w16cid:durableId="619340750">
    <w:abstractNumId w:val="25"/>
  </w:num>
  <w:num w:numId="19" w16cid:durableId="186794797">
    <w:abstractNumId w:val="33"/>
  </w:num>
  <w:num w:numId="20" w16cid:durableId="1617561079">
    <w:abstractNumId w:val="31"/>
  </w:num>
  <w:num w:numId="21" w16cid:durableId="458308456">
    <w:abstractNumId w:val="11"/>
  </w:num>
  <w:num w:numId="22" w16cid:durableId="1697002489">
    <w:abstractNumId w:val="10"/>
  </w:num>
  <w:num w:numId="23" w16cid:durableId="935596542">
    <w:abstractNumId w:val="9"/>
  </w:num>
  <w:num w:numId="24" w16cid:durableId="655957694">
    <w:abstractNumId w:val="13"/>
  </w:num>
  <w:num w:numId="25" w16cid:durableId="95636971">
    <w:abstractNumId w:val="7"/>
  </w:num>
  <w:num w:numId="26" w16cid:durableId="198781986">
    <w:abstractNumId w:val="6"/>
  </w:num>
  <w:num w:numId="27" w16cid:durableId="903637846">
    <w:abstractNumId w:val="18"/>
  </w:num>
  <w:num w:numId="28" w16cid:durableId="1301685997">
    <w:abstractNumId w:val="1"/>
  </w:num>
  <w:num w:numId="29" w16cid:durableId="1296176358">
    <w:abstractNumId w:val="42"/>
  </w:num>
  <w:num w:numId="30" w16cid:durableId="769013173">
    <w:abstractNumId w:val="39"/>
  </w:num>
  <w:num w:numId="31" w16cid:durableId="1547596012">
    <w:abstractNumId w:val="34"/>
  </w:num>
  <w:num w:numId="32" w16cid:durableId="547648633">
    <w:abstractNumId w:val="27"/>
  </w:num>
  <w:num w:numId="33" w16cid:durableId="960646486">
    <w:abstractNumId w:val="0"/>
  </w:num>
  <w:num w:numId="34" w16cid:durableId="1641569198">
    <w:abstractNumId w:val="40"/>
  </w:num>
  <w:num w:numId="35" w16cid:durableId="646739364">
    <w:abstractNumId w:val="23"/>
  </w:num>
  <w:num w:numId="36" w16cid:durableId="765074537">
    <w:abstractNumId w:val="16"/>
  </w:num>
  <w:num w:numId="37" w16cid:durableId="449787855">
    <w:abstractNumId w:val="38"/>
  </w:num>
  <w:num w:numId="38" w16cid:durableId="721834799">
    <w:abstractNumId w:val="21"/>
  </w:num>
  <w:num w:numId="39" w16cid:durableId="1805349845">
    <w:abstractNumId w:val="24"/>
  </w:num>
  <w:num w:numId="40" w16cid:durableId="1490974311">
    <w:abstractNumId w:val="28"/>
  </w:num>
  <w:num w:numId="41" w16cid:durableId="44793370">
    <w:abstractNumId w:val="4"/>
  </w:num>
  <w:num w:numId="42" w16cid:durableId="2058386767">
    <w:abstractNumId w:val="32"/>
  </w:num>
  <w:num w:numId="43" w16cid:durableId="1734112253">
    <w:abstractNumId w:val="35"/>
    <w:lvlOverride w:ilvl="0">
      <w:lvl w:ilvl="0">
        <w:numFmt w:val="bullet"/>
        <w:lvlText w:val="o"/>
        <w:lvlJc w:val="left"/>
        <w:pPr>
          <w:tabs>
            <w:tab w:val="num" w:pos="720"/>
          </w:tabs>
          <w:ind w:left="720" w:hanging="360"/>
        </w:pPr>
        <w:rPr>
          <w:rFonts w:ascii="Courier New" w:hAnsi="Courier New" w:hint="default"/>
          <w:sz w:val="20"/>
        </w:rPr>
      </w:lvl>
    </w:lvlOverride>
  </w:num>
  <w:num w:numId="44" w16cid:durableId="1162431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DDB"/>
    <w:rsid w:val="00015CA6"/>
    <w:rsid w:val="000176AA"/>
    <w:rsid w:val="00027E1A"/>
    <w:rsid w:val="00034070"/>
    <w:rsid w:val="000350F7"/>
    <w:rsid w:val="00043A50"/>
    <w:rsid w:val="00054DA5"/>
    <w:rsid w:val="00063675"/>
    <w:rsid w:val="00063DAD"/>
    <w:rsid w:val="00066CC9"/>
    <w:rsid w:val="000757E3"/>
    <w:rsid w:val="000837B6"/>
    <w:rsid w:val="000843A7"/>
    <w:rsid w:val="00090838"/>
    <w:rsid w:val="00091823"/>
    <w:rsid w:val="000A08F7"/>
    <w:rsid w:val="000A48EA"/>
    <w:rsid w:val="000B3CCB"/>
    <w:rsid w:val="000B7132"/>
    <w:rsid w:val="000B7E91"/>
    <w:rsid w:val="000C499E"/>
    <w:rsid w:val="000D080E"/>
    <w:rsid w:val="000E23DE"/>
    <w:rsid w:val="000E56F9"/>
    <w:rsid w:val="000E6CD0"/>
    <w:rsid w:val="000F4787"/>
    <w:rsid w:val="000F68EE"/>
    <w:rsid w:val="000F6CC8"/>
    <w:rsid w:val="001033AB"/>
    <w:rsid w:val="001072E3"/>
    <w:rsid w:val="00124C1F"/>
    <w:rsid w:val="00124F05"/>
    <w:rsid w:val="001354C6"/>
    <w:rsid w:val="00140841"/>
    <w:rsid w:val="001412CD"/>
    <w:rsid w:val="00152E19"/>
    <w:rsid w:val="0015496A"/>
    <w:rsid w:val="00156171"/>
    <w:rsid w:val="001608DC"/>
    <w:rsid w:val="00171B0E"/>
    <w:rsid w:val="001734B5"/>
    <w:rsid w:val="0017589E"/>
    <w:rsid w:val="00177BFA"/>
    <w:rsid w:val="00181F23"/>
    <w:rsid w:val="00183B1E"/>
    <w:rsid w:val="00193CAC"/>
    <w:rsid w:val="001A4C0A"/>
    <w:rsid w:val="001B4447"/>
    <w:rsid w:val="001B5581"/>
    <w:rsid w:val="001B64EE"/>
    <w:rsid w:val="001C70F1"/>
    <w:rsid w:val="001C74D5"/>
    <w:rsid w:val="001D195F"/>
    <w:rsid w:val="001D66A1"/>
    <w:rsid w:val="001D7E63"/>
    <w:rsid w:val="001E0B38"/>
    <w:rsid w:val="001E3287"/>
    <w:rsid w:val="001F6750"/>
    <w:rsid w:val="002057FA"/>
    <w:rsid w:val="00210598"/>
    <w:rsid w:val="00214C8C"/>
    <w:rsid w:val="0021599D"/>
    <w:rsid w:val="002251A6"/>
    <w:rsid w:val="0022611E"/>
    <w:rsid w:val="002341AE"/>
    <w:rsid w:val="002455C7"/>
    <w:rsid w:val="00245840"/>
    <w:rsid w:val="00255B76"/>
    <w:rsid w:val="00256CC6"/>
    <w:rsid w:val="0026227F"/>
    <w:rsid w:val="00263417"/>
    <w:rsid w:val="00265C3C"/>
    <w:rsid w:val="002700BA"/>
    <w:rsid w:val="002774CE"/>
    <w:rsid w:val="0028332E"/>
    <w:rsid w:val="002839FB"/>
    <w:rsid w:val="00283BE6"/>
    <w:rsid w:val="00285FE6"/>
    <w:rsid w:val="0029349E"/>
    <w:rsid w:val="0029557E"/>
    <w:rsid w:val="00295A71"/>
    <w:rsid w:val="002A0DB2"/>
    <w:rsid w:val="002A1E91"/>
    <w:rsid w:val="002A7088"/>
    <w:rsid w:val="002C0BA7"/>
    <w:rsid w:val="002C4723"/>
    <w:rsid w:val="002D14DF"/>
    <w:rsid w:val="002E0342"/>
    <w:rsid w:val="002E13E0"/>
    <w:rsid w:val="002E4224"/>
    <w:rsid w:val="002E5C36"/>
    <w:rsid w:val="002E5C9D"/>
    <w:rsid w:val="002E6C2B"/>
    <w:rsid w:val="002F4DEA"/>
    <w:rsid w:val="0030016C"/>
    <w:rsid w:val="0030217A"/>
    <w:rsid w:val="0030242D"/>
    <w:rsid w:val="00310992"/>
    <w:rsid w:val="003148C6"/>
    <w:rsid w:val="00321C17"/>
    <w:rsid w:val="0032674E"/>
    <w:rsid w:val="00335FB9"/>
    <w:rsid w:val="00340F54"/>
    <w:rsid w:val="00343259"/>
    <w:rsid w:val="00345825"/>
    <w:rsid w:val="0034755D"/>
    <w:rsid w:val="00350970"/>
    <w:rsid w:val="003621F8"/>
    <w:rsid w:val="00362967"/>
    <w:rsid w:val="0037048A"/>
    <w:rsid w:val="00370727"/>
    <w:rsid w:val="00372DDA"/>
    <w:rsid w:val="00382904"/>
    <w:rsid w:val="00382950"/>
    <w:rsid w:val="00383E8E"/>
    <w:rsid w:val="00386379"/>
    <w:rsid w:val="0039353C"/>
    <w:rsid w:val="003A5B10"/>
    <w:rsid w:val="003A7EE5"/>
    <w:rsid w:val="003B25AA"/>
    <w:rsid w:val="003B3E72"/>
    <w:rsid w:val="003E72A6"/>
    <w:rsid w:val="00427770"/>
    <w:rsid w:val="00434BBF"/>
    <w:rsid w:val="004367FD"/>
    <w:rsid w:val="004369E8"/>
    <w:rsid w:val="0044721E"/>
    <w:rsid w:val="00454F95"/>
    <w:rsid w:val="0045555F"/>
    <w:rsid w:val="004637DE"/>
    <w:rsid w:val="00465175"/>
    <w:rsid w:val="0046593E"/>
    <w:rsid w:val="00471E02"/>
    <w:rsid w:val="00494F11"/>
    <w:rsid w:val="004A03C7"/>
    <w:rsid w:val="004A08D4"/>
    <w:rsid w:val="004A5A82"/>
    <w:rsid w:val="004B153F"/>
    <w:rsid w:val="004B3594"/>
    <w:rsid w:val="004B769F"/>
    <w:rsid w:val="004C57A4"/>
    <w:rsid w:val="004D02DF"/>
    <w:rsid w:val="004D50C7"/>
    <w:rsid w:val="004D54C9"/>
    <w:rsid w:val="004E21A5"/>
    <w:rsid w:val="004E468E"/>
    <w:rsid w:val="004E5B0A"/>
    <w:rsid w:val="004E6EBB"/>
    <w:rsid w:val="004F25A3"/>
    <w:rsid w:val="004F424B"/>
    <w:rsid w:val="0050768B"/>
    <w:rsid w:val="0052569A"/>
    <w:rsid w:val="0053082F"/>
    <w:rsid w:val="00531BF5"/>
    <w:rsid w:val="0053208E"/>
    <w:rsid w:val="00540317"/>
    <w:rsid w:val="00545ADA"/>
    <w:rsid w:val="0055095A"/>
    <w:rsid w:val="00554EB4"/>
    <w:rsid w:val="005575D4"/>
    <w:rsid w:val="005611BF"/>
    <w:rsid w:val="00561387"/>
    <w:rsid w:val="00561ECB"/>
    <w:rsid w:val="005636D4"/>
    <w:rsid w:val="005910A5"/>
    <w:rsid w:val="00594714"/>
    <w:rsid w:val="005A6B27"/>
    <w:rsid w:val="005B5CF2"/>
    <w:rsid w:val="005C0A16"/>
    <w:rsid w:val="005C41EF"/>
    <w:rsid w:val="005C7F7B"/>
    <w:rsid w:val="005D3A56"/>
    <w:rsid w:val="005E3C9B"/>
    <w:rsid w:val="005F1DF3"/>
    <w:rsid w:val="005F5DD9"/>
    <w:rsid w:val="006046F8"/>
    <w:rsid w:val="00605925"/>
    <w:rsid w:val="00605CC6"/>
    <w:rsid w:val="006128FE"/>
    <w:rsid w:val="0061376F"/>
    <w:rsid w:val="00641E2A"/>
    <w:rsid w:val="006465EB"/>
    <w:rsid w:val="00653711"/>
    <w:rsid w:val="0065412A"/>
    <w:rsid w:val="006561EC"/>
    <w:rsid w:val="00662E30"/>
    <w:rsid w:val="0068308E"/>
    <w:rsid w:val="00687236"/>
    <w:rsid w:val="00697678"/>
    <w:rsid w:val="006A5DD3"/>
    <w:rsid w:val="006B0B08"/>
    <w:rsid w:val="006B370C"/>
    <w:rsid w:val="006B43D8"/>
    <w:rsid w:val="006B4993"/>
    <w:rsid w:val="006B559F"/>
    <w:rsid w:val="006C7C98"/>
    <w:rsid w:val="006D2F4E"/>
    <w:rsid w:val="006D7918"/>
    <w:rsid w:val="006E17CE"/>
    <w:rsid w:val="006E1EC4"/>
    <w:rsid w:val="006E50A6"/>
    <w:rsid w:val="006F3AD9"/>
    <w:rsid w:val="00700B22"/>
    <w:rsid w:val="00706C33"/>
    <w:rsid w:val="007136FC"/>
    <w:rsid w:val="00713EEF"/>
    <w:rsid w:val="00723305"/>
    <w:rsid w:val="00726A78"/>
    <w:rsid w:val="00731AAD"/>
    <w:rsid w:val="00737742"/>
    <w:rsid w:val="0074204E"/>
    <w:rsid w:val="007466C1"/>
    <w:rsid w:val="00751726"/>
    <w:rsid w:val="00755AFF"/>
    <w:rsid w:val="00760E0F"/>
    <w:rsid w:val="007662F6"/>
    <w:rsid w:val="00773611"/>
    <w:rsid w:val="00775411"/>
    <w:rsid w:val="00782E25"/>
    <w:rsid w:val="007863DB"/>
    <w:rsid w:val="00790A9A"/>
    <w:rsid w:val="007A7258"/>
    <w:rsid w:val="007B0CC7"/>
    <w:rsid w:val="007B25DB"/>
    <w:rsid w:val="007B77E6"/>
    <w:rsid w:val="007C572A"/>
    <w:rsid w:val="007D76F8"/>
    <w:rsid w:val="007E751D"/>
    <w:rsid w:val="00802234"/>
    <w:rsid w:val="00805DF7"/>
    <w:rsid w:val="0081372E"/>
    <w:rsid w:val="008150B9"/>
    <w:rsid w:val="00826984"/>
    <w:rsid w:val="00840C31"/>
    <w:rsid w:val="00844F54"/>
    <w:rsid w:val="00847EB1"/>
    <w:rsid w:val="00852E0C"/>
    <w:rsid w:val="00853BBB"/>
    <w:rsid w:val="008565D0"/>
    <w:rsid w:val="00856EFB"/>
    <w:rsid w:val="008639DA"/>
    <w:rsid w:val="0088185B"/>
    <w:rsid w:val="00883AA1"/>
    <w:rsid w:val="00886EF5"/>
    <w:rsid w:val="00893F80"/>
    <w:rsid w:val="008A67E7"/>
    <w:rsid w:val="008B0F72"/>
    <w:rsid w:val="008B208A"/>
    <w:rsid w:val="008B3E3C"/>
    <w:rsid w:val="008C03AC"/>
    <w:rsid w:val="008C1155"/>
    <w:rsid w:val="008E40D8"/>
    <w:rsid w:val="00907695"/>
    <w:rsid w:val="009119FD"/>
    <w:rsid w:val="009163E4"/>
    <w:rsid w:val="00921D27"/>
    <w:rsid w:val="00921DB5"/>
    <w:rsid w:val="00932FE2"/>
    <w:rsid w:val="009463F3"/>
    <w:rsid w:val="00954BB0"/>
    <w:rsid w:val="00956492"/>
    <w:rsid w:val="009600DF"/>
    <w:rsid w:val="009742BA"/>
    <w:rsid w:val="009770C4"/>
    <w:rsid w:val="00981B59"/>
    <w:rsid w:val="00981BC4"/>
    <w:rsid w:val="0098465B"/>
    <w:rsid w:val="00991D56"/>
    <w:rsid w:val="009A50C0"/>
    <w:rsid w:val="009B1B6C"/>
    <w:rsid w:val="009B29BD"/>
    <w:rsid w:val="009B3C73"/>
    <w:rsid w:val="009C38C7"/>
    <w:rsid w:val="009C5AA6"/>
    <w:rsid w:val="009C76F3"/>
    <w:rsid w:val="009D39F4"/>
    <w:rsid w:val="009D44E9"/>
    <w:rsid w:val="009D4988"/>
    <w:rsid w:val="009D5454"/>
    <w:rsid w:val="009D5AEC"/>
    <w:rsid w:val="009E095D"/>
    <w:rsid w:val="009F04C7"/>
    <w:rsid w:val="009F1475"/>
    <w:rsid w:val="009F28F8"/>
    <w:rsid w:val="009F29E2"/>
    <w:rsid w:val="009F7B20"/>
    <w:rsid w:val="00A01117"/>
    <w:rsid w:val="00A0259C"/>
    <w:rsid w:val="00A02A35"/>
    <w:rsid w:val="00A03E3D"/>
    <w:rsid w:val="00A04587"/>
    <w:rsid w:val="00A04663"/>
    <w:rsid w:val="00A27B08"/>
    <w:rsid w:val="00A3286C"/>
    <w:rsid w:val="00A423F2"/>
    <w:rsid w:val="00A4676C"/>
    <w:rsid w:val="00A63C5B"/>
    <w:rsid w:val="00A70808"/>
    <w:rsid w:val="00A7762E"/>
    <w:rsid w:val="00A82FFC"/>
    <w:rsid w:val="00A90067"/>
    <w:rsid w:val="00A91C26"/>
    <w:rsid w:val="00A94A0C"/>
    <w:rsid w:val="00AA0DBF"/>
    <w:rsid w:val="00AA53B5"/>
    <w:rsid w:val="00AA7A70"/>
    <w:rsid w:val="00AB2342"/>
    <w:rsid w:val="00AB4A55"/>
    <w:rsid w:val="00AC1A7C"/>
    <w:rsid w:val="00AC422F"/>
    <w:rsid w:val="00AD79B2"/>
    <w:rsid w:val="00AE01F9"/>
    <w:rsid w:val="00AE4C85"/>
    <w:rsid w:val="00AE70FC"/>
    <w:rsid w:val="00AE752F"/>
    <w:rsid w:val="00AF1173"/>
    <w:rsid w:val="00AF4EF3"/>
    <w:rsid w:val="00B2233B"/>
    <w:rsid w:val="00B25720"/>
    <w:rsid w:val="00B405E9"/>
    <w:rsid w:val="00B468A4"/>
    <w:rsid w:val="00B47C58"/>
    <w:rsid w:val="00B561C5"/>
    <w:rsid w:val="00B60E65"/>
    <w:rsid w:val="00B61CCA"/>
    <w:rsid w:val="00B636D9"/>
    <w:rsid w:val="00B63D0A"/>
    <w:rsid w:val="00B64530"/>
    <w:rsid w:val="00B6662A"/>
    <w:rsid w:val="00B671BF"/>
    <w:rsid w:val="00B74144"/>
    <w:rsid w:val="00B81F49"/>
    <w:rsid w:val="00B84F4D"/>
    <w:rsid w:val="00B947C0"/>
    <w:rsid w:val="00B950D5"/>
    <w:rsid w:val="00BA28E2"/>
    <w:rsid w:val="00BB0202"/>
    <w:rsid w:val="00BB5D1B"/>
    <w:rsid w:val="00BB6CEA"/>
    <w:rsid w:val="00BB6EF4"/>
    <w:rsid w:val="00BC4114"/>
    <w:rsid w:val="00BE02A8"/>
    <w:rsid w:val="00BE5296"/>
    <w:rsid w:val="00BE5428"/>
    <w:rsid w:val="00BF6B9D"/>
    <w:rsid w:val="00C1615B"/>
    <w:rsid w:val="00C1646C"/>
    <w:rsid w:val="00C20BD5"/>
    <w:rsid w:val="00C31658"/>
    <w:rsid w:val="00C31A6B"/>
    <w:rsid w:val="00C414FD"/>
    <w:rsid w:val="00C46CE5"/>
    <w:rsid w:val="00C7315F"/>
    <w:rsid w:val="00C7384E"/>
    <w:rsid w:val="00C872D3"/>
    <w:rsid w:val="00C87BF2"/>
    <w:rsid w:val="00C93510"/>
    <w:rsid w:val="00C96EFB"/>
    <w:rsid w:val="00C97855"/>
    <w:rsid w:val="00CA03FC"/>
    <w:rsid w:val="00CA147B"/>
    <w:rsid w:val="00CA503E"/>
    <w:rsid w:val="00CA6459"/>
    <w:rsid w:val="00CB5AD2"/>
    <w:rsid w:val="00CD1CF6"/>
    <w:rsid w:val="00CD4ED6"/>
    <w:rsid w:val="00CE3987"/>
    <w:rsid w:val="00CE55A4"/>
    <w:rsid w:val="00CE72F4"/>
    <w:rsid w:val="00CF233F"/>
    <w:rsid w:val="00CF4491"/>
    <w:rsid w:val="00CF5DFA"/>
    <w:rsid w:val="00D01591"/>
    <w:rsid w:val="00D01F85"/>
    <w:rsid w:val="00D261A5"/>
    <w:rsid w:val="00D27BFE"/>
    <w:rsid w:val="00D30CE9"/>
    <w:rsid w:val="00D32E62"/>
    <w:rsid w:val="00D40C3F"/>
    <w:rsid w:val="00D412A0"/>
    <w:rsid w:val="00D47646"/>
    <w:rsid w:val="00D542AF"/>
    <w:rsid w:val="00D557A0"/>
    <w:rsid w:val="00D5737B"/>
    <w:rsid w:val="00D622B8"/>
    <w:rsid w:val="00D63BA9"/>
    <w:rsid w:val="00D67184"/>
    <w:rsid w:val="00D81CF3"/>
    <w:rsid w:val="00D86981"/>
    <w:rsid w:val="00DA4136"/>
    <w:rsid w:val="00DD02EA"/>
    <w:rsid w:val="00DD167B"/>
    <w:rsid w:val="00DD6A6B"/>
    <w:rsid w:val="00DD6EE1"/>
    <w:rsid w:val="00DE177E"/>
    <w:rsid w:val="00DE17F0"/>
    <w:rsid w:val="00DE45AD"/>
    <w:rsid w:val="00DF2747"/>
    <w:rsid w:val="00DF48E0"/>
    <w:rsid w:val="00DF57DF"/>
    <w:rsid w:val="00DF7995"/>
    <w:rsid w:val="00DF7F8F"/>
    <w:rsid w:val="00E03877"/>
    <w:rsid w:val="00E23925"/>
    <w:rsid w:val="00E265C8"/>
    <w:rsid w:val="00E30C44"/>
    <w:rsid w:val="00E60648"/>
    <w:rsid w:val="00E86596"/>
    <w:rsid w:val="00E90492"/>
    <w:rsid w:val="00E93DDB"/>
    <w:rsid w:val="00E955F6"/>
    <w:rsid w:val="00E96094"/>
    <w:rsid w:val="00E964EE"/>
    <w:rsid w:val="00E9657F"/>
    <w:rsid w:val="00E969F7"/>
    <w:rsid w:val="00EA0BCC"/>
    <w:rsid w:val="00EA1011"/>
    <w:rsid w:val="00EA3585"/>
    <w:rsid w:val="00EB3FA6"/>
    <w:rsid w:val="00EB4890"/>
    <w:rsid w:val="00EB5C32"/>
    <w:rsid w:val="00ED2E00"/>
    <w:rsid w:val="00ED4E77"/>
    <w:rsid w:val="00EF769B"/>
    <w:rsid w:val="00F24A98"/>
    <w:rsid w:val="00F24EB1"/>
    <w:rsid w:val="00F3063F"/>
    <w:rsid w:val="00F37C8B"/>
    <w:rsid w:val="00F51B8F"/>
    <w:rsid w:val="00F5625A"/>
    <w:rsid w:val="00F61315"/>
    <w:rsid w:val="00F70343"/>
    <w:rsid w:val="00F77162"/>
    <w:rsid w:val="00F868DA"/>
    <w:rsid w:val="00FA0DED"/>
    <w:rsid w:val="00FB15DF"/>
    <w:rsid w:val="00FB2644"/>
    <w:rsid w:val="00FB6D98"/>
    <w:rsid w:val="00FC2C47"/>
    <w:rsid w:val="00FC2D04"/>
    <w:rsid w:val="00FD10B5"/>
    <w:rsid w:val="00FD1365"/>
    <w:rsid w:val="00FD30C9"/>
    <w:rsid w:val="00FE0B3A"/>
    <w:rsid w:val="00FE263C"/>
    <w:rsid w:val="00FE60FB"/>
    <w:rsid w:val="00FE6EA8"/>
    <w:rsid w:val="052825A7"/>
    <w:rsid w:val="06847467"/>
    <w:rsid w:val="14267EBD"/>
    <w:rsid w:val="2F3D9D99"/>
    <w:rsid w:val="3125D64E"/>
    <w:rsid w:val="452D919C"/>
    <w:rsid w:val="4C9DBD6E"/>
    <w:rsid w:val="5596ED1B"/>
    <w:rsid w:val="56881A71"/>
    <w:rsid w:val="59925C7A"/>
    <w:rsid w:val="6E488F01"/>
    <w:rsid w:val="7231F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454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082F"/>
    <w:rPr>
      <w:rFonts w:eastAsia="Times New Roman"/>
      <w:sz w:val="22"/>
      <w:szCs w:val="22"/>
      <w:lang w:eastAsia="en-US"/>
    </w:rPr>
  </w:style>
  <w:style w:type="paragraph" w:styleId="Heading2">
    <w:name w:val="heading 2"/>
    <w:basedOn w:val="Normal"/>
    <w:link w:val="Heading2Char"/>
    <w:autoRedefine/>
    <w:uiPriority w:val="9"/>
    <w:qFormat/>
    <w:locked/>
    <w:rsid w:val="003B25AA"/>
    <w:pPr>
      <w:spacing w:before="100" w:beforeAutospacing="1" w:after="100" w:afterAutospacing="1"/>
      <w:outlineLvl w:val="1"/>
    </w:pPr>
    <w:rPr>
      <w:rFonts w:ascii="Trebuchet MS" w:hAnsi="Trebuchet MS"/>
      <w:b/>
      <w:bCs/>
      <w:color w:val="538135" w:themeColor="accent6" w:themeShade="BF"/>
      <w:sz w:val="32"/>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3DDB"/>
    <w:pPr>
      <w:autoSpaceDE w:val="0"/>
      <w:autoSpaceDN w:val="0"/>
      <w:adjustRightInd w:val="0"/>
    </w:pPr>
    <w:rPr>
      <w:rFonts w:eastAsia="Times New Roman" w:cs="Calibri"/>
      <w:color w:val="000000"/>
      <w:sz w:val="24"/>
      <w:szCs w:val="24"/>
    </w:rPr>
  </w:style>
  <w:style w:type="table" w:styleId="TableGrid">
    <w:name w:val="Table Grid"/>
    <w:basedOn w:val="TableNormal"/>
    <w:rsid w:val="00E93DD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569A"/>
    <w:pPr>
      <w:ind w:left="720"/>
    </w:pPr>
  </w:style>
  <w:style w:type="paragraph" w:styleId="NoSpacing">
    <w:name w:val="No Spacing"/>
    <w:qFormat/>
    <w:rsid w:val="00FC2C47"/>
    <w:rPr>
      <w:rFonts w:eastAsia="Times New Roman"/>
      <w:sz w:val="22"/>
      <w:szCs w:val="22"/>
      <w:lang w:eastAsia="en-US"/>
    </w:rPr>
  </w:style>
  <w:style w:type="character" w:styleId="Hyperlink">
    <w:name w:val="Hyperlink"/>
    <w:rsid w:val="006128FE"/>
    <w:rPr>
      <w:color w:val="0000FF"/>
      <w:u w:val="single"/>
    </w:rPr>
  </w:style>
  <w:style w:type="character" w:styleId="Strong">
    <w:name w:val="Strong"/>
    <w:uiPriority w:val="22"/>
    <w:qFormat/>
    <w:rsid w:val="00210598"/>
    <w:rPr>
      <w:b/>
    </w:rPr>
  </w:style>
  <w:style w:type="paragraph" w:styleId="BalloonText">
    <w:name w:val="Balloon Text"/>
    <w:basedOn w:val="Normal"/>
    <w:link w:val="BalloonTextChar"/>
    <w:semiHidden/>
    <w:rsid w:val="003E72A6"/>
    <w:rPr>
      <w:rFonts w:ascii="Tahoma" w:eastAsia="Calibri" w:hAnsi="Tahoma"/>
      <w:sz w:val="16"/>
      <w:szCs w:val="20"/>
    </w:rPr>
  </w:style>
  <w:style w:type="character" w:customStyle="1" w:styleId="BalloonTextChar">
    <w:name w:val="Balloon Text Char"/>
    <w:link w:val="BalloonText"/>
    <w:semiHidden/>
    <w:locked/>
    <w:rsid w:val="003E72A6"/>
    <w:rPr>
      <w:rFonts w:ascii="Tahoma" w:hAnsi="Tahoma"/>
      <w:sz w:val="16"/>
      <w:lang w:eastAsia="en-US"/>
    </w:rPr>
  </w:style>
  <w:style w:type="character" w:styleId="CommentReference">
    <w:name w:val="annotation reference"/>
    <w:semiHidden/>
    <w:rsid w:val="003E72A6"/>
    <w:rPr>
      <w:sz w:val="16"/>
    </w:rPr>
  </w:style>
  <w:style w:type="paragraph" w:styleId="CommentText">
    <w:name w:val="annotation text"/>
    <w:basedOn w:val="Normal"/>
    <w:link w:val="CommentTextChar"/>
    <w:semiHidden/>
    <w:rsid w:val="003E72A6"/>
    <w:rPr>
      <w:rFonts w:eastAsia="Calibri"/>
      <w:sz w:val="20"/>
      <w:szCs w:val="20"/>
    </w:rPr>
  </w:style>
  <w:style w:type="character" w:customStyle="1" w:styleId="CommentTextChar">
    <w:name w:val="Comment Text Char"/>
    <w:link w:val="CommentText"/>
    <w:semiHidden/>
    <w:locked/>
    <w:rsid w:val="003E72A6"/>
    <w:rPr>
      <w:lang w:eastAsia="en-US"/>
    </w:rPr>
  </w:style>
  <w:style w:type="paragraph" w:styleId="CommentSubject">
    <w:name w:val="annotation subject"/>
    <w:basedOn w:val="CommentText"/>
    <w:next w:val="CommentText"/>
    <w:link w:val="CommentSubjectChar"/>
    <w:semiHidden/>
    <w:rsid w:val="003E72A6"/>
    <w:rPr>
      <w:b/>
    </w:rPr>
  </w:style>
  <w:style w:type="character" w:customStyle="1" w:styleId="CommentSubjectChar">
    <w:name w:val="Comment Subject Char"/>
    <w:link w:val="CommentSubject"/>
    <w:semiHidden/>
    <w:locked/>
    <w:rsid w:val="003E72A6"/>
    <w:rPr>
      <w:b/>
      <w:lang w:eastAsia="en-US"/>
    </w:rPr>
  </w:style>
  <w:style w:type="paragraph" w:styleId="Revision">
    <w:name w:val="Revision"/>
    <w:hidden/>
    <w:semiHidden/>
    <w:rsid w:val="00737742"/>
    <w:rPr>
      <w:rFonts w:eastAsia="Times New Roman"/>
      <w:sz w:val="22"/>
      <w:szCs w:val="22"/>
      <w:lang w:eastAsia="en-US"/>
    </w:rPr>
  </w:style>
  <w:style w:type="paragraph" w:styleId="Header">
    <w:name w:val="header"/>
    <w:basedOn w:val="Normal"/>
    <w:link w:val="HeaderChar"/>
    <w:rsid w:val="0030217A"/>
    <w:pPr>
      <w:tabs>
        <w:tab w:val="center" w:pos="4513"/>
        <w:tab w:val="right" w:pos="9026"/>
      </w:tabs>
    </w:pPr>
    <w:rPr>
      <w:rFonts w:eastAsia="Calibri"/>
      <w:szCs w:val="20"/>
    </w:rPr>
  </w:style>
  <w:style w:type="character" w:customStyle="1" w:styleId="HeaderChar">
    <w:name w:val="Header Char"/>
    <w:link w:val="Header"/>
    <w:locked/>
    <w:rsid w:val="0030217A"/>
    <w:rPr>
      <w:sz w:val="22"/>
      <w:lang w:eastAsia="en-US"/>
    </w:rPr>
  </w:style>
  <w:style w:type="paragraph" w:styleId="Footer">
    <w:name w:val="footer"/>
    <w:basedOn w:val="Normal"/>
    <w:link w:val="FooterChar"/>
    <w:rsid w:val="0030217A"/>
    <w:pPr>
      <w:tabs>
        <w:tab w:val="center" w:pos="4513"/>
        <w:tab w:val="right" w:pos="9026"/>
      </w:tabs>
    </w:pPr>
    <w:rPr>
      <w:rFonts w:eastAsia="Calibri"/>
      <w:szCs w:val="20"/>
    </w:rPr>
  </w:style>
  <w:style w:type="character" w:customStyle="1" w:styleId="FooterChar">
    <w:name w:val="Footer Char"/>
    <w:link w:val="Footer"/>
    <w:locked/>
    <w:rsid w:val="0030217A"/>
    <w:rPr>
      <w:sz w:val="22"/>
      <w:lang w:eastAsia="en-US"/>
    </w:rPr>
  </w:style>
  <w:style w:type="character" w:styleId="FollowedHyperlink">
    <w:name w:val="FollowedHyperlink"/>
    <w:semiHidden/>
    <w:rsid w:val="00921D27"/>
    <w:rPr>
      <w:color w:val="800080"/>
      <w:u w:val="single"/>
    </w:rPr>
  </w:style>
  <w:style w:type="paragraph" w:styleId="NormalWeb">
    <w:name w:val="Normal (Web)"/>
    <w:basedOn w:val="Normal"/>
    <w:uiPriority w:val="99"/>
    <w:unhideWhenUsed/>
    <w:rsid w:val="00E30C44"/>
    <w:pPr>
      <w:spacing w:before="100" w:beforeAutospacing="1" w:after="100" w:afterAutospacing="1"/>
    </w:pPr>
    <w:rPr>
      <w:rFonts w:ascii="Times New Roman" w:hAnsi="Times New Roman"/>
      <w:sz w:val="24"/>
      <w:szCs w:val="24"/>
      <w:lang w:eastAsia="en-GB"/>
    </w:rPr>
  </w:style>
  <w:style w:type="character" w:customStyle="1" w:styleId="apple-converted-space">
    <w:name w:val="apple-converted-space"/>
    <w:rsid w:val="00E30C44"/>
  </w:style>
  <w:style w:type="character" w:customStyle="1" w:styleId="Heading2Char">
    <w:name w:val="Heading 2 Char"/>
    <w:basedOn w:val="DefaultParagraphFont"/>
    <w:link w:val="Heading2"/>
    <w:uiPriority w:val="9"/>
    <w:rsid w:val="003B25AA"/>
    <w:rPr>
      <w:rFonts w:ascii="Trebuchet MS" w:eastAsia="Times New Roman" w:hAnsi="Trebuchet MS"/>
      <w:b/>
      <w:bCs/>
      <w:color w:val="538135" w:themeColor="accent6" w:themeShade="BF"/>
      <w:sz w:val="32"/>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44131432">
      <w:bodyDiv w:val="1"/>
      <w:marLeft w:val="0"/>
      <w:marRight w:val="0"/>
      <w:marTop w:val="0"/>
      <w:marBottom w:val="0"/>
      <w:divBdr>
        <w:top w:val="none" w:sz="0" w:space="0" w:color="auto"/>
        <w:left w:val="none" w:sz="0" w:space="0" w:color="auto"/>
        <w:bottom w:val="none" w:sz="0" w:space="0" w:color="auto"/>
        <w:right w:val="none" w:sz="0" w:space="0" w:color="auto"/>
      </w:divBdr>
    </w:div>
    <w:div w:id="437793920">
      <w:bodyDiv w:val="1"/>
      <w:marLeft w:val="0"/>
      <w:marRight w:val="0"/>
      <w:marTop w:val="0"/>
      <w:marBottom w:val="0"/>
      <w:divBdr>
        <w:top w:val="none" w:sz="0" w:space="0" w:color="auto"/>
        <w:left w:val="none" w:sz="0" w:space="0" w:color="auto"/>
        <w:bottom w:val="none" w:sz="0" w:space="0" w:color="auto"/>
        <w:right w:val="none" w:sz="0" w:space="0" w:color="auto"/>
      </w:divBdr>
    </w:div>
    <w:div w:id="637032730">
      <w:bodyDiv w:val="1"/>
      <w:marLeft w:val="0"/>
      <w:marRight w:val="0"/>
      <w:marTop w:val="0"/>
      <w:marBottom w:val="0"/>
      <w:divBdr>
        <w:top w:val="none" w:sz="0" w:space="0" w:color="auto"/>
        <w:left w:val="none" w:sz="0" w:space="0" w:color="auto"/>
        <w:bottom w:val="none" w:sz="0" w:space="0" w:color="auto"/>
        <w:right w:val="none" w:sz="0" w:space="0" w:color="auto"/>
      </w:divBdr>
    </w:div>
    <w:div w:id="886143766">
      <w:bodyDiv w:val="1"/>
      <w:marLeft w:val="0"/>
      <w:marRight w:val="0"/>
      <w:marTop w:val="0"/>
      <w:marBottom w:val="0"/>
      <w:divBdr>
        <w:top w:val="none" w:sz="0" w:space="0" w:color="auto"/>
        <w:left w:val="none" w:sz="0" w:space="0" w:color="auto"/>
        <w:bottom w:val="none" w:sz="0" w:space="0" w:color="auto"/>
        <w:right w:val="none" w:sz="0" w:space="0" w:color="auto"/>
      </w:divBdr>
    </w:div>
    <w:div w:id="1359283032">
      <w:bodyDiv w:val="1"/>
      <w:marLeft w:val="0"/>
      <w:marRight w:val="0"/>
      <w:marTop w:val="0"/>
      <w:marBottom w:val="0"/>
      <w:divBdr>
        <w:top w:val="none" w:sz="0" w:space="0" w:color="auto"/>
        <w:left w:val="none" w:sz="0" w:space="0" w:color="auto"/>
        <w:bottom w:val="none" w:sz="0" w:space="0" w:color="auto"/>
        <w:right w:val="none" w:sz="0" w:space="0" w:color="auto"/>
      </w:divBdr>
    </w:div>
    <w:div w:id="203025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zone.eastsussex.gov.uk/admissions/process" TargetMode="External"/><Relationship Id="rId18" Type="http://schemas.openxmlformats.org/officeDocument/2006/relationships/hyperlink" Target="https://amazesussex.org.uk/parent-carers/services-and-support/sendiass-advice-lin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illbrookhealthcare.co.uk/pages/east-sussex-c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localoffer.eastsussex.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ocaloffer.eastsussex.gov.uk" TargetMode="External"/><Relationship Id="rId20" Type="http://schemas.openxmlformats.org/officeDocument/2006/relationships/hyperlink" Target="https://www.eastsussexchildren.nhs.uk/about/childrens-integrated-therapy-serv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catacademy.sharepoint.com/:b:/r/sites/dcat-Home/SiteAssets/SitePages/Welcome/DCAT-SEND-STRATEGY-FINAL-18.07.23.pptx--1-.pdf?csf=1&amp;web=1&amp;e=XKeIlU" TargetMode="External"/><Relationship Id="rId5" Type="http://schemas.openxmlformats.org/officeDocument/2006/relationships/numbering" Target="numbering.xml"/><Relationship Id="rId15" Type="http://schemas.openxmlformats.org/officeDocument/2006/relationships/hyperlink" Target="https://eastsussexlearning.org.uk/" TargetMode="External"/><Relationship Id="rId23" Type="http://schemas.openxmlformats.org/officeDocument/2006/relationships/hyperlink" Target="https://igo.eastsussex.gov.uk/" TargetMode="External"/><Relationship Id="rId10" Type="http://schemas.openxmlformats.org/officeDocument/2006/relationships/endnotes" Target="endnotes.xml"/><Relationship Id="rId19" Type="http://schemas.openxmlformats.org/officeDocument/2006/relationships/hyperlink" Target="https://amazesussex.org.uk/parent-carers/services-and-support/sendiass-advice-lin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yperlink" Target="mailto:informationforfamilies@eastsussex.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9C95EE92810BD4B9601124F4B3518DD" ma:contentTypeVersion="17" ma:contentTypeDescription="Create a new document." ma:contentTypeScope="" ma:versionID="2b5675b76aee1037ae8bce3c09fa13f1">
  <xsd:schema xmlns:xsd="http://www.w3.org/2001/XMLSchema" xmlns:xs="http://www.w3.org/2001/XMLSchema" xmlns:p="http://schemas.microsoft.com/office/2006/metadata/properties" xmlns:ns2="de8fb627-37cd-4b59-961d-fcc91893f704" xmlns:ns3="98b43fa8-fe66-4103-ab1f-1237f2555a90" targetNamespace="http://schemas.microsoft.com/office/2006/metadata/properties" ma:root="true" ma:fieldsID="f9ad53ce88d9449fe03af9ef28a8c105" ns2:_="" ns3:_="">
    <xsd:import namespace="de8fb627-37cd-4b59-961d-fcc91893f704"/>
    <xsd:import namespace="98b43fa8-fe66-4103-ab1f-1237f2555a90"/>
    <xsd:element name="properties">
      <xsd:complexType>
        <xsd:sequence>
          <xsd:element name="documentManagement">
            <xsd:complexType>
              <xsd:all>
                <xsd:element ref="ns2:o7ac9a20d39e4782a88ddf4a788106f0"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2:SharedWithUsers" minOccurs="0"/>
                <xsd:element ref="ns2:SharedWithDetail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8fb627-37cd-4b59-961d-fcc91893f704" elementFormDefault="qualified">
    <xsd:import namespace="http://schemas.microsoft.com/office/2006/documentManagement/types"/>
    <xsd:import namespace="http://schemas.microsoft.com/office/infopath/2007/PartnerControls"/>
    <xsd:element name="o7ac9a20d39e4782a88ddf4a788106f0" ma:index="9" nillable="true" ma:taxonomy="true" ma:internalName="o7ac9a20d39e4782a88ddf4a788106f0" ma:taxonomyFieldName="Staff_x0020_Category" ma:displayName="Staff Category" ma:fieldId="{87ac9a20-d39e-4782-a88d-df4a788106f0}" ma:sspId="ce97e7a5-0a0e-43e2-995f-1db73e22a564" ma:termSetId="cb467232-1281-43cc-b06f-46dba62cab5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b28c797-7a1e-46c8-bc32-53b945579009}" ma:internalName="TaxCatchAll" ma:showField="CatchAllData" ma:web="de8fb627-37cd-4b59-961d-fcc91893f7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b43fa8-fe66-4103-ab1f-1237f2555a9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e8fb627-37cd-4b59-961d-fcc91893f704" xsi:nil="true"/>
    <lcf76f155ced4ddcb4097134ff3c332f xmlns="98b43fa8-fe66-4103-ab1f-1237f2555a90">
      <Terms xmlns="http://schemas.microsoft.com/office/infopath/2007/PartnerControls"/>
    </lcf76f155ced4ddcb4097134ff3c332f>
    <o7ac9a20d39e4782a88ddf4a788106f0 xmlns="de8fb627-37cd-4b59-961d-fcc91893f704">
      <Terms xmlns="http://schemas.microsoft.com/office/infopath/2007/PartnerControls"/>
    </o7ac9a20d39e4782a88ddf4a788106f0>
  </documentManagement>
</p:properties>
</file>

<file path=customXml/itemProps1.xml><?xml version="1.0" encoding="utf-8"?>
<ds:datastoreItem xmlns:ds="http://schemas.openxmlformats.org/officeDocument/2006/customXml" ds:itemID="{FF67B984-AF66-44F8-B887-38314193FEF7}">
  <ds:schemaRefs>
    <ds:schemaRef ds:uri="http://schemas.microsoft.com/sharepoint/v3/contenttype/forms"/>
  </ds:schemaRefs>
</ds:datastoreItem>
</file>

<file path=customXml/itemProps2.xml><?xml version="1.0" encoding="utf-8"?>
<ds:datastoreItem xmlns:ds="http://schemas.openxmlformats.org/officeDocument/2006/customXml" ds:itemID="{C4696E1A-1D7A-418A-9A43-231764354D06}">
  <ds:schemaRefs>
    <ds:schemaRef ds:uri="http://schemas.openxmlformats.org/officeDocument/2006/bibliography"/>
  </ds:schemaRefs>
</ds:datastoreItem>
</file>

<file path=customXml/itemProps3.xml><?xml version="1.0" encoding="utf-8"?>
<ds:datastoreItem xmlns:ds="http://schemas.openxmlformats.org/officeDocument/2006/customXml" ds:itemID="{D31A1B4A-D95D-4999-AE61-514E227A3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8fb627-37cd-4b59-961d-fcc91893f704"/>
    <ds:schemaRef ds:uri="98b43fa8-fe66-4103-ab1f-1237f2555a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C7BD79-2AE4-4B2A-BE51-15A071A83702}">
  <ds:schemaRefs>
    <ds:schemaRef ds:uri="http://schemas.microsoft.com/office/2006/metadata/properties"/>
    <ds:schemaRef ds:uri="http://schemas.microsoft.com/office/infopath/2007/PartnerControls"/>
    <ds:schemaRef ds:uri="de8fb627-37cd-4b59-961d-fcc91893f704"/>
    <ds:schemaRef ds:uri="98b43fa8-fe66-4103-ab1f-1237f2555a9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6104</Words>
  <Characters>34794</Characters>
  <Application>Microsoft Office Word</Application>
  <DocSecurity>0</DocSecurity>
  <Lines>289</Lines>
  <Paragraphs>81</Paragraphs>
  <ScaleCrop>false</ScaleCrop>
  <LinksUpToDate>false</LinksUpToDate>
  <CharactersWithSpaces>40817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2026-07-03T18:39:00Z</dcterms:created>
  <dcterms:modified xsi:type="dcterms:W3CDTF">2026-07-03T18:39:00Z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0x01010099C95EE92810BD4B9601124F4B3518DD</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